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</w:rPr>
        <w:t xml:space="preserve">Thema: In der Pause. </w:t>
      </w:r>
    </w:p>
    <w:p>
      <w:pPr>
        <w:pStyle w:val="Normal"/>
        <w:bidi w:val="0"/>
        <w:jc w:val="left"/>
        <w:rPr/>
      </w:pPr>
      <w:r>
        <w:rPr/>
        <w:t xml:space="preserve">1. Звертаємо увагу на використання такого важливого модального дієслова «dürfen»- могти, що означає дозвіл або заборону до якоїсь бажаної дії. </w:t>
      </w:r>
    </w:p>
    <w:p>
      <w:pPr>
        <w:pStyle w:val="Normal"/>
        <w:bidi w:val="0"/>
        <w:jc w:val="left"/>
        <w:rPr/>
      </w:pPr>
      <w:r>
        <w:rPr/>
        <w:t xml:space="preserve">Наприклад: </w:t>
      </w:r>
    </w:p>
    <w:p>
      <w:pPr>
        <w:pStyle w:val="Normal"/>
        <w:bidi w:val="0"/>
        <w:jc w:val="left"/>
        <w:rPr/>
      </w:pPr>
      <w:r>
        <w:rPr/>
        <w:t>- Darf ich in die Pause gehen? (Можно мені піти на перерву?)</w:t>
      </w:r>
    </w:p>
    <w:p>
      <w:pPr>
        <w:pStyle w:val="Normal"/>
        <w:bidi w:val="0"/>
        <w:jc w:val="left"/>
        <w:rPr/>
      </w:pPr>
      <w:r>
        <w:rPr/>
        <w:t>- Ja, du darfst in die Pause gehen. (Так, ти можеш піти на перерву.)</w:t>
      </w:r>
    </w:p>
    <w:p>
      <w:pPr>
        <w:pStyle w:val="Normal"/>
        <w:bidi w:val="0"/>
        <w:jc w:val="left"/>
        <w:rPr/>
      </w:pPr>
      <w:r>
        <w:rPr/>
        <w:t xml:space="preserve">2.  Для цього  нам потрібно знати, як відмінюються це дієслово за особами: </w:t>
      </w:r>
    </w:p>
    <w:p>
      <w:pPr>
        <w:pStyle w:val="Normal"/>
        <w:bidi w:val="0"/>
        <w:jc w:val="left"/>
        <w:rPr/>
      </w:pPr>
      <w:r>
        <w:rPr/>
        <w:t xml:space="preserve">Ich darf </w:t>
      </w:r>
    </w:p>
    <w:p>
      <w:pPr>
        <w:pStyle w:val="Normal"/>
        <w:bidi w:val="0"/>
        <w:jc w:val="left"/>
        <w:rPr/>
      </w:pPr>
      <w:r>
        <w:rPr/>
        <w:t>Du darfst</w:t>
      </w:r>
    </w:p>
    <w:p>
      <w:pPr>
        <w:pStyle w:val="Normal"/>
        <w:bidi w:val="0"/>
        <w:jc w:val="left"/>
        <w:rPr/>
      </w:pPr>
      <w:r>
        <w:rPr/>
        <w:t>Er /</w:t>
      </w:r>
      <w:r>
        <w:rPr>
          <w:i/>
          <w:iCs/>
        </w:rPr>
        <w:t>sie/</w:t>
      </w:r>
      <w:r>
        <w:rPr>
          <w:i w:val="false"/>
          <w:iCs w:val="false"/>
        </w:rPr>
        <w:t xml:space="preserve">es darf </w:t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>Wir dürfen</w:t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>Ihr dürft</w:t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>Sie dürfen</w:t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>Sie dürfen (ф.ввічл.)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>3. Також важливо, що друге дієслово при цьому завжди буде стояти в кінці речення в початковій формі. Наприклад:</w:t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- </w:t>
      </w:r>
      <w:r>
        <w:rPr>
          <w:b/>
          <w:bCs/>
          <w:i w:val="false"/>
          <w:iCs w:val="false"/>
        </w:rPr>
        <w:t>Dürfen</w:t>
      </w:r>
      <w:r>
        <w:rPr>
          <w:i w:val="false"/>
          <w:iCs w:val="false"/>
        </w:rPr>
        <w:t xml:space="preserve"> wir die Bonbons </w:t>
      </w:r>
      <w:r>
        <w:rPr>
          <w:i w:val="false"/>
          <w:iCs w:val="false"/>
          <w:u w:val="single"/>
        </w:rPr>
        <w:t>kaufen</w:t>
      </w:r>
      <w:r>
        <w:rPr>
          <w:i w:val="false"/>
          <w:iCs w:val="false"/>
        </w:rPr>
        <w:t>? ( Чи можемо ми купити цукерки?)</w:t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- Nein, ihr </w:t>
      </w:r>
      <w:r>
        <w:rPr>
          <w:b/>
          <w:bCs/>
          <w:i w:val="false"/>
          <w:iCs w:val="false"/>
        </w:rPr>
        <w:t>dürft</w:t>
      </w:r>
      <w:r>
        <w:rPr>
          <w:i w:val="false"/>
          <w:iCs w:val="false"/>
        </w:rPr>
        <w:t xml:space="preserve"> keine Bonbons </w:t>
      </w:r>
      <w:r>
        <w:rPr>
          <w:i w:val="false"/>
          <w:iCs w:val="false"/>
          <w:u w:val="single"/>
        </w:rPr>
        <w:t>kaufen</w:t>
      </w:r>
      <w:r>
        <w:rPr>
          <w:i w:val="false"/>
          <w:iCs w:val="false"/>
        </w:rPr>
        <w:t xml:space="preserve">. </w:t>
      </w:r>
      <w:r>
        <w:rPr>
          <w:i w:val="false"/>
          <w:iCs w:val="false"/>
        </w:rPr>
        <w:t>(Ні, ви не можете купити цукерки.)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>4. Назви предметів чи страв після дієслова «dürfen» використовуємо в знахідному відмінку (Akkusativ).</w:t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>- Du darfst keine Orange mitnehmen.(Ти не можеш взяти з собою апельсин) Du darfst den Apfel kaufen.( Ти можеш купити яблуко)</w:t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Пригадаємо артиклі в </w:t>
      </w:r>
      <w:r>
        <w:rPr>
          <w:i w:val="false"/>
          <w:iCs w:val="false"/>
        </w:rPr>
        <w:t>з</w:t>
      </w:r>
      <w:r>
        <w:rPr>
          <w:i w:val="false"/>
          <w:iCs w:val="false"/>
        </w:rPr>
        <w:t>нахідному відмінку.</w:t>
      </w:r>
    </w:p>
    <w:p>
      <w:pPr>
        <w:pStyle w:val="Normal"/>
        <w:bidi w:val="0"/>
        <w:jc w:val="left"/>
        <w:rPr/>
      </w:pPr>
      <w:r>
        <w:rPr>
          <w:b/>
          <w:bCs/>
          <w:i w:val="false"/>
          <w:iCs w:val="false"/>
        </w:rPr>
        <w:t>Akkusativ</w:t>
      </w:r>
      <w:r>
        <w:rPr>
          <w:i w:val="false"/>
          <w:iCs w:val="false"/>
        </w:rPr>
        <w:t xml:space="preserve">   - Ich habe den Joghurt.</w:t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                                    </w:t>
      </w:r>
      <w:r>
        <w:rPr>
          <w:i w:val="false"/>
          <w:iCs w:val="false"/>
        </w:rPr>
        <w:t>die Banane.</w:t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                                    </w:t>
      </w:r>
      <w:r>
        <w:rPr>
          <w:i w:val="false"/>
          <w:iCs w:val="false"/>
        </w:rPr>
        <w:t>das Brötchen.</w:t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                                    </w:t>
      </w:r>
      <w:r>
        <w:rPr>
          <w:i w:val="false"/>
          <w:iCs w:val="false"/>
        </w:rPr>
        <w:t>die Bondons .</w:t>
      </w:r>
    </w:p>
    <w:p>
      <w:pPr>
        <w:pStyle w:val="Normal"/>
        <w:bidi w:val="0"/>
        <w:jc w:val="left"/>
        <w:rPr>
          <w:i w:val="false"/>
          <w:i w:val="false"/>
          <w:i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i w:val="false"/>
          <w:iCs w:val="false"/>
        </w:rPr>
        <w:t xml:space="preserve">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LibreOffice/7.3.5.2$Linux_X86_64 LibreOffice_project/30$Build-2</Application>
  <AppVersion>15.0000</AppVersion>
  <Pages>1</Pages>
  <Words>174</Words>
  <Characters>888</Characters>
  <CharactersWithSpaces>1158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2022-09-07T23:34:31Z</dcterms:created>
  <dc:creator/>
  <dc:description/>
  <dc:language>ru-RU</dc:language>
  <cp:lastModifiedBy/>
  <dcterms:modified xsi:type="dcterms:W3CDTF">2022-09-08T00:00:23Z</dcterms:modified>
  <cp:revision>4</cp:revision>
  <dc:subject/>
  <dc:title/>
</cp:coreProperties>
</file>