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A65AE" w14:textId="77777777" w:rsidR="00F0516A" w:rsidRPr="00792447" w:rsidRDefault="00F0516A" w:rsidP="00F0516A">
      <w:pPr>
        <w:widowControl w:val="0"/>
        <w:spacing w:line="360" w:lineRule="auto"/>
        <w:jc w:val="center"/>
        <w:rPr>
          <w:rFonts w:ascii="Times New Roman" w:hAnsi="Times New Roman"/>
          <w:b/>
          <w:bCs/>
          <w:i/>
          <w:iCs/>
          <w:shd w:val="clear" w:color="auto" w:fill="FFFFFF"/>
          <w:lang w:val="uk-UA"/>
        </w:rPr>
      </w:pPr>
      <w:r w:rsidRPr="008C1A59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№4</w:t>
      </w:r>
    </w:p>
    <w:p w14:paraId="61AB8F36" w14:textId="77777777" w:rsidR="00F0516A" w:rsidRPr="008C1A59" w:rsidRDefault="00F0516A" w:rsidP="00F051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Добування кисню з гідроген пероксиду з використанням різних біологічних каталізаторів, доведення його наявності.</w:t>
      </w:r>
    </w:p>
    <w:p w14:paraId="0DA20401" w14:textId="77777777" w:rsidR="00F0516A" w:rsidRDefault="00F0516A" w:rsidP="00F051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A59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8C1A59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ознайомитися з лабораторним способом добування кисню; навчитися доводити його наявність.</w:t>
      </w:r>
    </w:p>
    <w:p w14:paraId="1B8057BB" w14:textId="77777777" w:rsidR="00F0516A" w:rsidRPr="008C1A59" w:rsidRDefault="00F0516A" w:rsidP="00F051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A59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8C1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 невеличкі скляні ємкості</w:t>
      </w:r>
      <w:r w:rsidRPr="008C1A59">
        <w:rPr>
          <w:rFonts w:ascii="Times New Roman" w:hAnsi="Times New Roman" w:cs="Times New Roman"/>
          <w:sz w:val="28"/>
          <w:szCs w:val="28"/>
          <w:lang w:val="uk-UA"/>
        </w:rPr>
        <w:t>, довга скіпка, сірники.</w:t>
      </w:r>
    </w:p>
    <w:p w14:paraId="25B271B5" w14:textId="77777777" w:rsidR="00F0516A" w:rsidRDefault="00F0516A" w:rsidP="00F0516A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1A1F">
        <w:rPr>
          <w:rFonts w:ascii="Times New Roman" w:hAnsi="Times New Roman"/>
          <w:b/>
          <w:sz w:val="28"/>
          <w:szCs w:val="28"/>
          <w:lang w:val="uk-UA"/>
        </w:rPr>
        <w:t>Реактиви:</w:t>
      </w:r>
      <w:r w:rsidRPr="00A11A1F">
        <w:rPr>
          <w:rFonts w:ascii="Times New Roman" w:hAnsi="Times New Roman"/>
          <w:sz w:val="28"/>
          <w:szCs w:val="28"/>
          <w:lang w:val="uk-UA"/>
        </w:rPr>
        <w:t xml:space="preserve"> розчин гідроген пероксиду (3%), шматочки сирої </w:t>
      </w:r>
      <w:r>
        <w:rPr>
          <w:rFonts w:ascii="Times New Roman" w:hAnsi="Times New Roman"/>
          <w:sz w:val="28"/>
          <w:szCs w:val="28"/>
          <w:lang w:val="uk-UA"/>
        </w:rPr>
        <w:t xml:space="preserve"> та відвареної </w:t>
      </w:r>
      <w:r w:rsidRPr="00A11A1F">
        <w:rPr>
          <w:rFonts w:ascii="Times New Roman" w:hAnsi="Times New Roman"/>
          <w:sz w:val="28"/>
          <w:szCs w:val="28"/>
          <w:lang w:val="uk-UA"/>
        </w:rPr>
        <w:t>печінки</w:t>
      </w:r>
      <w:r>
        <w:rPr>
          <w:rFonts w:ascii="Times New Roman" w:hAnsi="Times New Roman"/>
          <w:sz w:val="28"/>
          <w:szCs w:val="28"/>
          <w:lang w:val="uk-UA"/>
        </w:rPr>
        <w:t xml:space="preserve"> (м</w:t>
      </w:r>
      <w:r w:rsidRPr="00A407F0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яса)</w:t>
      </w:r>
      <w:r w:rsidRPr="00A11A1F">
        <w:rPr>
          <w:rFonts w:ascii="Times New Roman" w:hAnsi="Times New Roman"/>
          <w:sz w:val="28"/>
          <w:szCs w:val="28"/>
          <w:lang w:val="uk-UA"/>
        </w:rPr>
        <w:t>, шматочки сирих та відварених  овочів – картоплі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A11A1F">
        <w:rPr>
          <w:rFonts w:ascii="Times New Roman" w:hAnsi="Times New Roman"/>
          <w:sz w:val="28"/>
          <w:szCs w:val="28"/>
          <w:lang w:val="uk-UA"/>
        </w:rPr>
        <w:t>моркви або буряка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A11A1F">
        <w:rPr>
          <w:rFonts w:ascii="Times New Roman" w:hAnsi="Times New Roman"/>
          <w:sz w:val="28"/>
          <w:szCs w:val="28"/>
          <w:lang w:val="uk-UA"/>
        </w:rPr>
        <w:t>.</w:t>
      </w:r>
    </w:p>
    <w:p w14:paraId="49C0FF40" w14:textId="77777777" w:rsidR="00F0516A" w:rsidRPr="00165497" w:rsidRDefault="00F0516A" w:rsidP="00F0516A">
      <w:pPr>
        <w:spacing w:after="0" w:line="19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5497">
        <w:rPr>
          <w:rFonts w:ascii="Times New Roman" w:hAnsi="Times New Roman"/>
          <w:sz w:val="28"/>
          <w:szCs w:val="28"/>
          <w:lang w:val="uk-UA"/>
        </w:rPr>
        <w:t>Заповни таблицю.</w:t>
      </w:r>
    </w:p>
    <w:p w14:paraId="0C0D1391" w14:textId="77777777" w:rsidR="00F0516A" w:rsidRPr="00165497" w:rsidRDefault="00F0516A" w:rsidP="00F0516A">
      <w:pPr>
        <w:spacing w:after="0" w:line="192" w:lineRule="auto"/>
        <w:rPr>
          <w:b/>
          <w:bCs/>
          <w:i/>
          <w:lang w:val="uk-U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701"/>
        <w:gridCol w:w="5536"/>
      </w:tblGrid>
      <w:tr w:rsidR="00F0516A" w14:paraId="55FF66C7" w14:textId="77777777" w:rsidTr="0052064D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68EE" w14:textId="77777777" w:rsidR="00F0516A" w:rsidRDefault="00F0516A" w:rsidP="0052064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Хід експерименту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68B2" w14:textId="77777777" w:rsidR="00F0516A" w:rsidRDefault="00F0516A" w:rsidP="0052064D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Спостереження (рівняння реакції)</w:t>
            </w:r>
          </w:p>
        </w:tc>
      </w:tr>
      <w:tr w:rsidR="00F0516A" w14:paraId="1A89E093" w14:textId="77777777" w:rsidTr="0052064D">
        <w:trPr>
          <w:trHeight w:val="854"/>
        </w:trPr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2A2" w14:textId="77777777" w:rsidR="00F0516A" w:rsidRDefault="00F0516A" w:rsidP="0052064D">
            <w:pPr>
              <w:jc w:val="center"/>
              <w:rPr>
                <w:b/>
                <w:sz w:val="28"/>
                <w:szCs w:val="28"/>
              </w:rPr>
            </w:pPr>
          </w:p>
          <w:p w14:paraId="009B71BD" w14:textId="77777777" w:rsidR="00F0516A" w:rsidRPr="008E6246" w:rsidRDefault="00F0516A" w:rsidP="0052064D">
            <w:pPr>
              <w:jc w:val="center"/>
              <w:rPr>
                <w:b/>
                <w:sz w:val="28"/>
                <w:szCs w:val="28"/>
              </w:rPr>
            </w:pPr>
            <w:r w:rsidRPr="008E6246">
              <w:rPr>
                <w:b/>
                <w:sz w:val="28"/>
                <w:szCs w:val="28"/>
              </w:rPr>
              <w:t>I. Добування кисню каталітичним розкладанням гідроген пероксиду з використанням сирого м’яса (печінки)</w:t>
            </w:r>
          </w:p>
          <w:p w14:paraId="66670DD0" w14:textId="77777777" w:rsidR="00F0516A" w:rsidRPr="009C6A7D" w:rsidRDefault="00F0516A" w:rsidP="0052064D">
            <w:pPr>
              <w:pStyle w:val="2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0516A" w:rsidRPr="00F0516A" w14:paraId="61BC44E6" w14:textId="77777777" w:rsidTr="0052064D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1795" w14:textId="77777777" w:rsidR="00F0516A" w:rsidRPr="009C6A7D" w:rsidRDefault="00F0516A" w:rsidP="0052064D">
            <w:pPr>
              <w:jc w:val="both"/>
              <w:rPr>
                <w:sz w:val="28"/>
                <w:szCs w:val="28"/>
              </w:rPr>
            </w:pPr>
            <w:r w:rsidRPr="009C6A7D">
              <w:rPr>
                <w:sz w:val="28"/>
                <w:szCs w:val="28"/>
              </w:rPr>
              <w:t xml:space="preserve">1. </w:t>
            </w:r>
            <w:proofErr w:type="spellStart"/>
            <w:r w:rsidRPr="009C6A7D">
              <w:rPr>
                <w:sz w:val="28"/>
                <w:szCs w:val="28"/>
              </w:rPr>
              <w:t>Налийте</w:t>
            </w:r>
            <w:proofErr w:type="spellEnd"/>
            <w:r w:rsidRPr="009C6A7D">
              <w:rPr>
                <w:sz w:val="28"/>
                <w:szCs w:val="28"/>
              </w:rPr>
              <w:t xml:space="preserve"> в скляний посуд розчин гідроген пероксиду об’ємом 10-15  мл.</w:t>
            </w:r>
          </w:p>
          <w:p w14:paraId="5E8A8119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 w:rsidRPr="009C6A7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9C6A7D">
              <w:rPr>
                <w:sz w:val="28"/>
                <w:szCs w:val="28"/>
              </w:rPr>
              <w:t>Додайте декілька невеличких шматочків сирої печінки  або м’я</w:t>
            </w:r>
            <w:r>
              <w:rPr>
                <w:sz w:val="28"/>
                <w:szCs w:val="28"/>
              </w:rPr>
              <w:t>са.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9159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 спостерігаєш в склянці?</w:t>
            </w:r>
          </w:p>
          <w:p w14:paraId="25DFC113" w14:textId="77777777" w:rsidR="00F0516A" w:rsidRDefault="00F0516A" w:rsidP="0052064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14:paraId="13FEC329" w14:textId="77777777" w:rsidR="00F0516A" w:rsidRDefault="00F0516A" w:rsidP="0052064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_____________________________________ </w:t>
            </w:r>
          </w:p>
          <w:p w14:paraId="2F91AA6D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Запиши</w:t>
            </w:r>
            <w:proofErr w:type="spellEnd"/>
            <w:r>
              <w:rPr>
                <w:sz w:val="28"/>
                <w:szCs w:val="28"/>
              </w:rPr>
              <w:t xml:space="preserve">  рівняння реакції розкладання гідроген пероксиду:</w:t>
            </w:r>
          </w:p>
          <w:p w14:paraId="0243E9B9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  <w:p w14:paraId="026A14AF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  <w:p w14:paraId="3AA83313" w14:textId="77777777" w:rsidR="00F0516A" w:rsidRDefault="00F0516A" w:rsidP="0052064D">
            <w:pPr>
              <w:rPr>
                <w:sz w:val="28"/>
                <w:szCs w:val="28"/>
                <w:lang w:eastAsia="ru-RU"/>
              </w:rPr>
            </w:pPr>
          </w:p>
        </w:tc>
      </w:tr>
      <w:tr w:rsidR="00F0516A" w:rsidRPr="00132B5E" w14:paraId="7F8FE25E" w14:textId="77777777" w:rsidTr="0052064D"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E6C" w14:textId="77777777" w:rsidR="00F0516A" w:rsidRDefault="00F0516A" w:rsidP="0052064D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7C17DA2A" w14:textId="77777777" w:rsidR="00F0516A" w:rsidRDefault="00F0516A" w:rsidP="0052064D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ІІ. </w:t>
            </w:r>
            <w:r w:rsidRPr="002D401C">
              <w:rPr>
                <w:b/>
                <w:bCs/>
                <w:sz w:val="28"/>
                <w:szCs w:val="28"/>
                <w:lang w:eastAsia="ru-RU"/>
              </w:rPr>
              <w:t>Доведення наявності кисню дослідним шляхом</w:t>
            </w:r>
          </w:p>
          <w:p w14:paraId="3A1981A8" w14:textId="77777777" w:rsidR="00F0516A" w:rsidRPr="002D401C" w:rsidRDefault="00F0516A" w:rsidP="0052064D">
            <w:pPr>
              <w:spacing w:line="192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0516A" w:rsidRPr="00641DAE" w14:paraId="22DDC910" w14:textId="77777777" w:rsidTr="0052064D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645" w14:textId="77777777" w:rsidR="00F0516A" w:rsidRPr="00641DAE" w:rsidRDefault="00F0516A" w:rsidP="0052064D">
            <w:pPr>
              <w:jc w:val="both"/>
              <w:rPr>
                <w:sz w:val="28"/>
                <w:szCs w:val="28"/>
              </w:rPr>
            </w:pPr>
            <w:r w:rsidRPr="00641DAE">
              <w:rPr>
                <w:sz w:val="28"/>
                <w:szCs w:val="28"/>
              </w:rPr>
              <w:t xml:space="preserve">Підготуйте тліючу скіпку: спочатку запаліть, а потім загасіть її. Доки скіпка тліє, </w:t>
            </w:r>
            <w:r>
              <w:rPr>
                <w:sz w:val="28"/>
                <w:szCs w:val="28"/>
              </w:rPr>
              <w:t xml:space="preserve">опустіть  </w:t>
            </w:r>
            <w:r w:rsidRPr="00641DAE">
              <w:rPr>
                <w:sz w:val="28"/>
                <w:szCs w:val="28"/>
              </w:rPr>
              <w:t xml:space="preserve"> її в склянку із зібраним киснем.</w:t>
            </w:r>
          </w:p>
          <w:p w14:paraId="79EAD44C" w14:textId="77777777" w:rsidR="00F0516A" w:rsidRPr="00641DAE" w:rsidRDefault="00F0516A" w:rsidP="0052064D">
            <w:pPr>
              <w:jc w:val="both"/>
              <w:rPr>
                <w:sz w:val="28"/>
                <w:szCs w:val="28"/>
              </w:rPr>
            </w:pPr>
            <w:r w:rsidRPr="00ED4405">
              <w:rPr>
                <w:b/>
                <w:bCs/>
                <w:sz w:val="28"/>
                <w:szCs w:val="28"/>
              </w:rPr>
              <w:t>Увага!</w:t>
            </w:r>
            <w:r w:rsidRPr="00641D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641DAE">
              <w:rPr>
                <w:sz w:val="28"/>
                <w:szCs w:val="28"/>
              </w:rPr>
              <w:t xml:space="preserve">ліючу </w:t>
            </w:r>
            <w:proofErr w:type="spellStart"/>
            <w:r w:rsidRPr="00641DAE">
              <w:rPr>
                <w:sz w:val="28"/>
                <w:szCs w:val="28"/>
              </w:rPr>
              <w:t>скипку</w:t>
            </w:r>
            <w:proofErr w:type="spellEnd"/>
            <w:r>
              <w:rPr>
                <w:sz w:val="28"/>
                <w:szCs w:val="28"/>
              </w:rPr>
              <w:t xml:space="preserve"> занурити </w:t>
            </w:r>
            <w:r w:rsidRPr="00641DAE">
              <w:rPr>
                <w:sz w:val="28"/>
                <w:szCs w:val="28"/>
              </w:rPr>
              <w:t xml:space="preserve"> у склянку з киснем через  30 секунд.</w:t>
            </w:r>
          </w:p>
          <w:p w14:paraId="40DF62A4" w14:textId="77777777" w:rsidR="00F0516A" w:rsidRPr="00641DAE" w:rsidRDefault="00F0516A" w:rsidP="0052064D">
            <w:pPr>
              <w:jc w:val="both"/>
              <w:rPr>
                <w:sz w:val="28"/>
                <w:szCs w:val="28"/>
              </w:rPr>
            </w:pPr>
            <w:bookmarkStart w:id="0" w:name="_Hlk42812338"/>
            <w:r w:rsidRPr="00641DAE">
              <w:rPr>
                <w:sz w:val="28"/>
                <w:szCs w:val="28"/>
              </w:rPr>
              <w:t>Скла</w:t>
            </w:r>
            <w:r w:rsidRPr="00641DAE">
              <w:rPr>
                <w:sz w:val="28"/>
                <w:szCs w:val="28"/>
              </w:rPr>
              <w:softHyphen/>
              <w:t>діть рівняння реакці</w:t>
            </w:r>
            <w:r>
              <w:rPr>
                <w:sz w:val="28"/>
                <w:szCs w:val="28"/>
              </w:rPr>
              <w:t>ї</w:t>
            </w:r>
            <w:r w:rsidRPr="00641DAE">
              <w:rPr>
                <w:sz w:val="28"/>
                <w:szCs w:val="28"/>
              </w:rPr>
              <w:t xml:space="preserve"> горіння вугілля (тліючої скіпки), дайте назву продукту реакції.</w:t>
            </w:r>
            <w:bookmarkEnd w:id="0"/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114F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кисню в склянці доводить</w:t>
            </w:r>
          </w:p>
          <w:p w14:paraId="001CD47A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  <w:r>
              <w:rPr>
                <w:sz w:val="28"/>
                <w:szCs w:val="28"/>
              </w:rPr>
              <w:br/>
              <w:t>_____________________________________</w:t>
            </w:r>
            <w:r>
              <w:rPr>
                <w:sz w:val="28"/>
                <w:szCs w:val="28"/>
              </w:rPr>
              <w:br/>
              <w:t>_____________________________________</w:t>
            </w:r>
          </w:p>
          <w:p w14:paraId="6D0FF873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  <w:p w14:paraId="18BB5376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  <w:p w14:paraId="657D8525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Рівняння реакції:</w:t>
            </w:r>
          </w:p>
          <w:p w14:paraId="1B69CDE3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14:paraId="450C3117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  <w:p w14:paraId="7FC41EF6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  <w:p w14:paraId="21E4BAE1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  <w:p w14:paraId="5EE218C9" w14:textId="77777777" w:rsidR="00F0516A" w:rsidRPr="002D401C" w:rsidRDefault="00F0516A" w:rsidP="0052064D">
            <w:pPr>
              <w:jc w:val="both"/>
              <w:rPr>
                <w:sz w:val="28"/>
                <w:szCs w:val="28"/>
              </w:rPr>
            </w:pPr>
          </w:p>
        </w:tc>
      </w:tr>
      <w:tr w:rsidR="00F0516A" w:rsidRPr="00641DAE" w14:paraId="4FE9F27E" w14:textId="77777777" w:rsidTr="0052064D"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2FD3" w14:textId="77777777" w:rsidR="00F0516A" w:rsidRPr="00641DAE" w:rsidRDefault="00F0516A" w:rsidP="0052064D">
            <w:pPr>
              <w:jc w:val="center"/>
              <w:rPr>
                <w:sz w:val="28"/>
                <w:szCs w:val="28"/>
              </w:rPr>
            </w:pPr>
          </w:p>
          <w:p w14:paraId="4472704B" w14:textId="77777777" w:rsidR="00F0516A" w:rsidRPr="00165497" w:rsidRDefault="00F0516A" w:rsidP="0052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65497">
              <w:rPr>
                <w:b/>
                <w:bCs/>
                <w:sz w:val="28"/>
                <w:szCs w:val="28"/>
              </w:rPr>
              <w:t>ІІІ. Добування кисню каталітичним розкладанням гідроген пероксиду з використанням сирої  картоплі (моркви, буряка)</w:t>
            </w:r>
          </w:p>
          <w:p w14:paraId="754AC163" w14:textId="77777777" w:rsidR="00F0516A" w:rsidRDefault="00F0516A" w:rsidP="0052064D">
            <w:pPr>
              <w:jc w:val="center"/>
              <w:rPr>
                <w:sz w:val="28"/>
                <w:szCs w:val="28"/>
              </w:rPr>
            </w:pPr>
          </w:p>
        </w:tc>
      </w:tr>
      <w:tr w:rsidR="00F0516A" w:rsidRPr="00641DAE" w14:paraId="57F287AD" w14:textId="77777777" w:rsidTr="0052064D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AB9B" w14:textId="77777777" w:rsidR="00F0516A" w:rsidRPr="009C6A7D" w:rsidRDefault="00F0516A" w:rsidP="0052064D">
            <w:pPr>
              <w:jc w:val="both"/>
              <w:rPr>
                <w:sz w:val="28"/>
                <w:szCs w:val="28"/>
              </w:rPr>
            </w:pPr>
            <w:r w:rsidRPr="009C6A7D">
              <w:rPr>
                <w:sz w:val="28"/>
                <w:szCs w:val="28"/>
              </w:rPr>
              <w:t xml:space="preserve">1. </w:t>
            </w:r>
            <w:proofErr w:type="spellStart"/>
            <w:r w:rsidRPr="009C6A7D">
              <w:rPr>
                <w:sz w:val="28"/>
                <w:szCs w:val="28"/>
              </w:rPr>
              <w:t>Налийте</w:t>
            </w:r>
            <w:proofErr w:type="spellEnd"/>
            <w:r w:rsidRPr="009C6A7D">
              <w:rPr>
                <w:sz w:val="28"/>
                <w:szCs w:val="28"/>
              </w:rPr>
              <w:t xml:space="preserve"> в скляний посуд розчин гідроген пероксиду об’ємом 10-15  мл.</w:t>
            </w:r>
          </w:p>
          <w:p w14:paraId="30AC3F5D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 w:rsidRPr="009C6A7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9C6A7D">
              <w:rPr>
                <w:sz w:val="28"/>
                <w:szCs w:val="28"/>
              </w:rPr>
              <w:t xml:space="preserve">Додайте декілька невеличких шматочків </w:t>
            </w:r>
            <w:r>
              <w:rPr>
                <w:sz w:val="28"/>
                <w:szCs w:val="28"/>
              </w:rPr>
              <w:t>сирої</w:t>
            </w:r>
            <w:r w:rsidRPr="009C6A7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картоплі (моркви, буряка).</w:t>
            </w:r>
          </w:p>
          <w:p w14:paraId="5B079565" w14:textId="77777777" w:rsidR="00F0516A" w:rsidRPr="00641DAE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41DAE">
              <w:rPr>
                <w:sz w:val="28"/>
                <w:szCs w:val="28"/>
              </w:rPr>
              <w:t xml:space="preserve">Підготуйте тліючу скіпку: спочатку запаліть, а потім загасіть її. Доки скіпка тліє, </w:t>
            </w:r>
            <w:r>
              <w:rPr>
                <w:sz w:val="28"/>
                <w:szCs w:val="28"/>
              </w:rPr>
              <w:t xml:space="preserve">занурити </w:t>
            </w:r>
            <w:r w:rsidRPr="00641DAE">
              <w:rPr>
                <w:sz w:val="28"/>
                <w:szCs w:val="28"/>
              </w:rPr>
              <w:t xml:space="preserve"> її в склянку із зібраним киснем.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2FE3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 спостерігаєш в склянці?</w:t>
            </w:r>
          </w:p>
          <w:p w14:paraId="5B68FC64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14:paraId="65A77BDE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14:paraId="6547D0EF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14:paraId="0F274023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  <w:p w14:paraId="6FD433FC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кисню в склянці  доводять _____________________________________ </w:t>
            </w:r>
          </w:p>
          <w:p w14:paraId="3ADB505F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14:paraId="0AA70FE0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  <w:p w14:paraId="4618C32A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  <w:p w14:paraId="3F040457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Запишіть рівняння реакції розкладання гідроген пероксиду:</w:t>
            </w:r>
          </w:p>
          <w:p w14:paraId="18274E88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14:paraId="36FC717A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  <w:p w14:paraId="0D9A2665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  <w:p w14:paraId="6DBFB8B2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  <w:p w14:paraId="6F1D73DB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</w:tc>
      </w:tr>
      <w:tr w:rsidR="00F0516A" w:rsidRPr="00641DAE" w14:paraId="66C5FAF7" w14:textId="77777777" w:rsidTr="0052064D"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014" w14:textId="77777777" w:rsidR="00F0516A" w:rsidRDefault="00F0516A" w:rsidP="0052064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E005C8" w14:textId="77777777" w:rsidR="00F0516A" w:rsidRPr="00165497" w:rsidRDefault="00F0516A" w:rsidP="0052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65497">
              <w:rPr>
                <w:b/>
                <w:bCs/>
                <w:sz w:val="28"/>
                <w:szCs w:val="28"/>
              </w:rPr>
              <w:t>ІV.  Виявлення біологічних каталізаторів (ферментів) у печінці та овочах, що пройшли термічну обробку</w:t>
            </w:r>
          </w:p>
          <w:p w14:paraId="204A8B12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</w:tc>
      </w:tr>
      <w:tr w:rsidR="00F0516A" w:rsidRPr="00641DAE" w14:paraId="1CD203CE" w14:textId="77777777" w:rsidTr="0052064D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D63B" w14:textId="77777777" w:rsidR="00F0516A" w:rsidRPr="00641DAE" w:rsidRDefault="00F0516A" w:rsidP="0052064D">
            <w:pPr>
              <w:jc w:val="both"/>
              <w:rPr>
                <w:sz w:val="28"/>
                <w:szCs w:val="28"/>
              </w:rPr>
            </w:pPr>
            <w:r w:rsidRPr="009C6A7D">
              <w:rPr>
                <w:sz w:val="28"/>
                <w:szCs w:val="28"/>
              </w:rPr>
              <w:t>1</w:t>
            </w:r>
            <w:r w:rsidRPr="00641DAE">
              <w:rPr>
                <w:sz w:val="28"/>
                <w:szCs w:val="28"/>
              </w:rPr>
              <w:t xml:space="preserve">. </w:t>
            </w:r>
            <w:proofErr w:type="spellStart"/>
            <w:r w:rsidRPr="00641DAE">
              <w:rPr>
                <w:sz w:val="28"/>
                <w:szCs w:val="28"/>
              </w:rPr>
              <w:t>Налийте</w:t>
            </w:r>
            <w:proofErr w:type="spellEnd"/>
            <w:r w:rsidRPr="00641DAE">
              <w:rPr>
                <w:sz w:val="28"/>
                <w:szCs w:val="28"/>
              </w:rPr>
              <w:t xml:space="preserve">  у дві однакових склянки розчин гідроген пероксиду об’ємом 10-15  мл.</w:t>
            </w:r>
          </w:p>
          <w:p w14:paraId="49DC82FA" w14:textId="77777777" w:rsidR="00F0516A" w:rsidRPr="00641DAE" w:rsidRDefault="00F0516A" w:rsidP="0052064D">
            <w:pPr>
              <w:jc w:val="both"/>
              <w:rPr>
                <w:sz w:val="28"/>
                <w:szCs w:val="28"/>
              </w:rPr>
            </w:pPr>
            <w:r w:rsidRPr="00641DAE">
              <w:rPr>
                <w:sz w:val="28"/>
                <w:szCs w:val="28"/>
              </w:rPr>
              <w:t>2. У першу склянку додайте невеликий шматочок  відвареної печінки (м’яса).</w:t>
            </w:r>
          </w:p>
          <w:p w14:paraId="2B99A017" w14:textId="77777777" w:rsidR="00F0516A" w:rsidRPr="00641DAE" w:rsidRDefault="00F0516A" w:rsidP="0052064D">
            <w:pPr>
              <w:jc w:val="both"/>
              <w:rPr>
                <w:sz w:val="28"/>
                <w:szCs w:val="28"/>
              </w:rPr>
            </w:pPr>
            <w:r w:rsidRPr="00641DAE">
              <w:rPr>
                <w:sz w:val="28"/>
                <w:szCs w:val="28"/>
              </w:rPr>
              <w:t>3. У другу склянку додайте шматочок відвареної   картоплі (моркви, буряка).</w:t>
            </w:r>
          </w:p>
          <w:p w14:paraId="3F9F6214" w14:textId="77777777" w:rsidR="00F0516A" w:rsidRPr="00641DAE" w:rsidRDefault="00F0516A" w:rsidP="0052064D">
            <w:pPr>
              <w:jc w:val="both"/>
              <w:rPr>
                <w:sz w:val="28"/>
                <w:szCs w:val="28"/>
              </w:rPr>
            </w:pPr>
            <w:r w:rsidRPr="00641DAE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 Опустити тліючу </w:t>
            </w:r>
            <w:proofErr w:type="spellStart"/>
            <w:r>
              <w:rPr>
                <w:sz w:val="28"/>
                <w:szCs w:val="28"/>
              </w:rPr>
              <w:t>скипку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41DAE">
              <w:rPr>
                <w:sz w:val="28"/>
                <w:szCs w:val="28"/>
              </w:rPr>
              <w:t xml:space="preserve"> в  першу та другу склянки почергово для </w:t>
            </w:r>
            <w:r>
              <w:rPr>
                <w:sz w:val="28"/>
                <w:szCs w:val="28"/>
              </w:rPr>
              <w:t xml:space="preserve">виявлення </w:t>
            </w:r>
            <w:r w:rsidRPr="00641DAE">
              <w:rPr>
                <w:sz w:val="28"/>
                <w:szCs w:val="28"/>
              </w:rPr>
              <w:t xml:space="preserve"> кисню. </w:t>
            </w:r>
          </w:p>
          <w:p w14:paraId="60827D4B" w14:textId="77777777" w:rsidR="00F0516A" w:rsidRPr="00641DAE" w:rsidRDefault="00F0516A" w:rsidP="005206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92E5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 спостерігали в  першій склянці ?</w:t>
            </w:r>
          </w:p>
          <w:p w14:paraId="68C91D33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14:paraId="06722EB5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14:paraId="65768EEC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  <w:p w14:paraId="1055E448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 спостерігали в другій склянці?</w:t>
            </w:r>
          </w:p>
          <w:p w14:paraId="4A234AE3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14:paraId="46FCD12A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14:paraId="6BF104E8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  <w:p w14:paraId="18563185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  <w:p w14:paraId="3DB66AE5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</w:p>
          <w:p w14:paraId="1A2FBA25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 відбувається хімічна реакція? Чому?</w:t>
            </w:r>
          </w:p>
          <w:p w14:paraId="3404E6F2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  <w:r>
              <w:rPr>
                <w:sz w:val="28"/>
                <w:szCs w:val="28"/>
              </w:rPr>
              <w:br/>
              <w:t>_____________________________________</w:t>
            </w:r>
            <w:r>
              <w:rPr>
                <w:sz w:val="28"/>
                <w:szCs w:val="28"/>
              </w:rPr>
              <w:br/>
              <w:t>_____________________________________</w:t>
            </w:r>
          </w:p>
          <w:p w14:paraId="3B1CB306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14:paraId="570CB03D" w14:textId="77777777" w:rsidR="00F0516A" w:rsidRDefault="00F0516A" w:rsidP="0052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  <w:r>
              <w:rPr>
                <w:sz w:val="28"/>
                <w:szCs w:val="28"/>
              </w:rPr>
              <w:br/>
              <w:t>_____________________________________</w:t>
            </w:r>
            <w:r>
              <w:rPr>
                <w:sz w:val="28"/>
                <w:szCs w:val="28"/>
              </w:rPr>
              <w:br/>
              <w:t>_____________________________________</w:t>
            </w:r>
            <w:r>
              <w:rPr>
                <w:sz w:val="28"/>
                <w:szCs w:val="28"/>
              </w:rPr>
              <w:br/>
              <w:t>_____________________________________</w:t>
            </w:r>
            <w:r>
              <w:rPr>
                <w:sz w:val="28"/>
                <w:szCs w:val="28"/>
              </w:rPr>
              <w:br/>
            </w:r>
          </w:p>
        </w:tc>
      </w:tr>
    </w:tbl>
    <w:p w14:paraId="3FE8C20A" w14:textId="77777777" w:rsidR="00F0516A" w:rsidRDefault="00F0516A" w:rsidP="00F0516A">
      <w:pPr>
        <w:spacing w:after="0" w:line="360" w:lineRule="auto"/>
        <w:jc w:val="both"/>
        <w:rPr>
          <w:iCs/>
          <w:sz w:val="28"/>
          <w:szCs w:val="28"/>
        </w:rPr>
      </w:pPr>
      <w:r w:rsidRPr="00641DA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Висновок: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41DAE">
        <w:rPr>
          <w:rFonts w:ascii="Times New Roman" w:eastAsia="Times New Roman" w:hAnsi="Times New Roman" w:cs="Times New Roman"/>
          <w:sz w:val="28"/>
          <w:szCs w:val="28"/>
          <w:lang w:val="uk-UA"/>
        </w:rPr>
        <w:t>Кисень можна добути шляхом розкладу __________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_________</w:t>
      </w:r>
      <w:proofErr w:type="spellStart"/>
      <w:r w:rsidRPr="007B0429">
        <w:rPr>
          <w:rFonts w:ascii="Times New Roman" w:hAnsi="Times New Roman" w:cs="Times New Roman"/>
          <w:iCs/>
          <w:sz w:val="28"/>
          <w:szCs w:val="28"/>
        </w:rPr>
        <w:t>під</w:t>
      </w:r>
      <w:proofErr w:type="spellEnd"/>
      <w:r w:rsidRPr="007B042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3FC0FA2" w14:textId="5F68C90E" w:rsidR="002078DF" w:rsidRDefault="00F0516A" w:rsidP="00F0516A">
      <w:r>
        <w:rPr>
          <w:rFonts w:ascii="Times New Roman" w:hAnsi="Times New Roman" w:cs="Times New Roman"/>
          <w:iCs/>
          <w:sz w:val="28"/>
          <w:szCs w:val="28"/>
          <w:lang w:val="uk-UA"/>
        </w:rPr>
        <w:t>д</w:t>
      </w:r>
      <w:proofErr w:type="spellStart"/>
      <w:r w:rsidRPr="007B0429">
        <w:rPr>
          <w:rFonts w:ascii="Times New Roman" w:hAnsi="Times New Roman" w:cs="Times New Roman"/>
          <w:iCs/>
          <w:sz w:val="28"/>
          <w:szCs w:val="28"/>
        </w:rPr>
        <w:t>іє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r w:rsidRPr="007B0429">
        <w:rPr>
          <w:rFonts w:ascii="Times New Roman" w:hAnsi="Times New Roman" w:cs="Times New Roman"/>
          <w:iCs/>
          <w:sz w:val="28"/>
          <w:szCs w:val="28"/>
        </w:rPr>
        <w:t>________________,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7B0429">
        <w:rPr>
          <w:rFonts w:ascii="Times New Roman" w:hAnsi="Times New Roman" w:cs="Times New Roman"/>
          <w:iCs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B0429">
        <w:rPr>
          <w:rFonts w:ascii="Times New Roman" w:hAnsi="Times New Roman" w:cs="Times New Roman"/>
          <w:iCs/>
          <w:sz w:val="28"/>
          <w:szCs w:val="28"/>
        </w:rPr>
        <w:t>є ______________________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___</w:t>
      </w:r>
      <w:r w:rsidRPr="007B0429">
        <w:rPr>
          <w:rFonts w:ascii="Times New Roman" w:hAnsi="Times New Roman" w:cs="Times New Roman"/>
          <w:iCs/>
          <w:sz w:val="28"/>
          <w:szCs w:val="28"/>
        </w:rPr>
        <w:t xml:space="preserve">.       Довести </w:t>
      </w:r>
      <w:proofErr w:type="spellStart"/>
      <w:r w:rsidRPr="007B0429">
        <w:rPr>
          <w:rFonts w:ascii="Times New Roman" w:hAnsi="Times New Roman" w:cs="Times New Roman"/>
          <w:iCs/>
          <w:sz w:val="28"/>
          <w:szCs w:val="28"/>
        </w:rPr>
        <w:t>наявність</w:t>
      </w:r>
      <w:proofErr w:type="spellEnd"/>
      <w:r w:rsidRPr="007B04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B0429">
        <w:rPr>
          <w:rFonts w:ascii="Times New Roman" w:hAnsi="Times New Roman" w:cs="Times New Roman"/>
          <w:iCs/>
          <w:sz w:val="28"/>
          <w:szCs w:val="28"/>
        </w:rPr>
        <w:t>кисню</w:t>
      </w:r>
      <w:proofErr w:type="spellEnd"/>
      <w:r w:rsidRPr="007B042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B0429">
        <w:rPr>
          <w:rFonts w:ascii="Times New Roman" w:hAnsi="Times New Roman" w:cs="Times New Roman"/>
          <w:iCs/>
          <w:sz w:val="28"/>
          <w:szCs w:val="28"/>
        </w:rPr>
        <w:t>можна</w:t>
      </w:r>
      <w:proofErr w:type="spellEnd"/>
      <w:r w:rsidRPr="007B0429">
        <w:rPr>
          <w:rFonts w:ascii="Times New Roman" w:hAnsi="Times New Roman" w:cs="Times New Roman"/>
          <w:iCs/>
          <w:sz w:val="28"/>
          <w:szCs w:val="28"/>
        </w:rPr>
        <w:t xml:space="preserve"> за </w:t>
      </w:r>
      <w:proofErr w:type="spellStart"/>
      <w:r w:rsidRPr="007B0429">
        <w:rPr>
          <w:rFonts w:ascii="Times New Roman" w:hAnsi="Times New Roman" w:cs="Times New Roman"/>
          <w:iCs/>
          <w:sz w:val="28"/>
          <w:szCs w:val="28"/>
        </w:rPr>
        <w:t>допомогою</w:t>
      </w:r>
      <w:proofErr w:type="spellEnd"/>
      <w:r w:rsidRPr="007B0429">
        <w:rPr>
          <w:rFonts w:ascii="Times New Roman" w:hAnsi="Times New Roman" w:cs="Times New Roman"/>
          <w:iCs/>
          <w:sz w:val="28"/>
          <w:szCs w:val="28"/>
        </w:rPr>
        <w:t xml:space="preserve"> _______________________, вона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______________________________________________________________.</w:t>
      </w:r>
      <w:r w:rsidRPr="007B0429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</w:t>
      </w:r>
    </w:p>
    <w:sectPr w:rsidR="0020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6A"/>
    <w:rsid w:val="002078DF"/>
    <w:rsid w:val="00F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0A7F"/>
  <w15:chartTrackingRefBased/>
  <w15:docId w15:val="{73FB1256-16EA-4D7A-A6B1-DE1457A4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F051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0516A"/>
  </w:style>
  <w:style w:type="table" w:styleId="a3">
    <w:name w:val="Table Grid"/>
    <w:basedOn w:val="a1"/>
    <w:rsid w:val="00F0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2020-09-25T18:36:00Z</dcterms:created>
  <dcterms:modified xsi:type="dcterms:W3CDTF">2020-09-25T18:37:00Z</dcterms:modified>
</cp:coreProperties>
</file>