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AE" w:rsidRPr="00696FAE" w:rsidRDefault="00696FAE" w:rsidP="00696F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92D05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990725" cy="2819400"/>
            <wp:effectExtent l="19050" t="0" r="9525" b="0"/>
            <wp:wrapTight wrapText="right">
              <wp:wrapPolygon edited="0">
                <wp:start x="-207" y="0"/>
                <wp:lineTo x="-207" y="21454"/>
                <wp:lineTo x="21703" y="21454"/>
                <wp:lineTo x="21703" y="0"/>
                <wp:lineTo x="-207" y="0"/>
              </wp:wrapPolygon>
            </wp:wrapTight>
            <wp:docPr id="5" name="Рисунок 5" descr="H:\Дистанційний курс\Заняття 3. Лейкоцити. Імунітет\j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Дистанційний курс\Заняття 3. Лейкоцити. Імунітет\jh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92D050"/>
          <w:sz w:val="36"/>
          <w:szCs w:val="36"/>
          <w:lang w:val="uk-UA" w:eastAsia="ru-RU"/>
        </w:rPr>
        <w:t>Це треба знати!</w:t>
      </w:r>
    </w:p>
    <w:p w:rsidR="00F300E5" w:rsidRPr="00F300E5" w:rsidRDefault="00F300E5" w:rsidP="00696FAE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імунітет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вплинути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так просто.</w:t>
      </w:r>
    </w:p>
    <w:p w:rsidR="00F300E5" w:rsidRPr="00F300E5" w:rsidRDefault="00696FAE" w:rsidP="00696FAE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</w:t>
      </w:r>
      <w:proofErr w:type="spellStart"/>
      <w:proofErr w:type="gram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"https://www.health.harvard.edu/staying-healthy/how-to-boost-your-immune-system" \t "_blank" </w:instrText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вважати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gtFrame="_blank" w:history="1">
        <w:r w:rsidR="00F300E5" w:rsidRPr="00F300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сон</w:t>
        </w:r>
      </w:hyperlink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"https://medlineplus.gov/nutrition.html" \t "_blank" </w:instrText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"https://medlineplus.gov/ency/article/007165.htm" \t "_blank" </w:instrText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фізична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можемо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допомогти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0E5" w:rsidRPr="00F300E5" w:rsidRDefault="00F300E5" w:rsidP="00696F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Доросла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сім-вісім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годин на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люди,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знадобитися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дев’ять</w:t>
      </w:r>
      <w:proofErr w:type="spellEnd"/>
      <w:proofErr w:type="gram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нормою.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темній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тихій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кімнаті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0E5" w:rsidRPr="00F300E5" w:rsidRDefault="00747E3C" w:rsidP="00696F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proofErr w:type="gram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ізноманітним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раціоні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фрукти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овочі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злаки,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дієтичне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м’ясо</w:t>
      </w:r>
      <w:proofErr w:type="spellEnd"/>
      <w:proofErr w:type="gram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риба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птиця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Води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пити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побільше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насильно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пити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треба. Точно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цук</w:t>
      </w:r>
      <w:r w:rsidR="00696F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="0069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96F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солі</w:t>
      </w:r>
      <w:proofErr w:type="spell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 </w:t>
      </w:r>
      <w:proofErr w:type="spell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"https://www.mayoclinic.org/diseases-conditions/high-blood-cholesterol/in-depth/trans-fat/art-20046114" \t "_blank" </w:instrText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трансжирі</w:t>
      </w:r>
      <w:proofErr w:type="gramStart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300E5"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0E5" w:rsidRDefault="00F300E5" w:rsidP="00696F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фізичною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активністю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просто: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рухаємося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тиждень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їздити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велосипеді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прогулюватися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20-30 </w:t>
      </w:r>
      <w:proofErr w:type="spellStart"/>
      <w:r w:rsidR="00696FA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="0069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6FA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щодня</w:t>
      </w:r>
      <w:proofErr w:type="spellEnd"/>
      <w:r w:rsidR="0069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96FA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ходити</w:t>
      </w:r>
      <w:proofErr w:type="spellEnd"/>
      <w:r w:rsidR="0069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спортзал</w:t>
      </w:r>
      <w:r w:rsidR="00747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</w:t>
      </w:r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7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Головне –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рухатися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FAE" w:rsidRDefault="00696FAE" w:rsidP="00696F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Загартовуватися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</w:t>
      </w:r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нічого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радикального</w:t>
      </w:r>
      <w:proofErr w:type="gram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треба.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Достатньо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оніж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прохолодній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кімнаті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їсти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холодне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ізко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звужуватися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холоді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FAE" w:rsidRPr="00F300E5" w:rsidRDefault="00952A94" w:rsidP="00952A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295910</wp:posOffset>
            </wp:positionV>
            <wp:extent cx="2400300" cy="1685925"/>
            <wp:effectExtent l="19050" t="0" r="0" b="0"/>
            <wp:wrapTight wrapText="right">
              <wp:wrapPolygon edited="0">
                <wp:start x="-171" y="0"/>
                <wp:lineTo x="-171" y="21478"/>
                <wp:lineTo x="21600" y="21478"/>
                <wp:lineTo x="21600" y="0"/>
                <wp:lineTo x="-171" y="0"/>
              </wp:wrapPolygon>
            </wp:wrapTight>
            <wp:docPr id="19" name="Рисунок 2" descr="https://life.pravda.com.ua/images/doc/a/c/ac95655-belchonock-depositph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fe.pravda.com.ua/images/doc/a/c/ac95655-belchonock-depositphot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FAE" w:rsidRPr="00F300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Вітаміни та мікроелементи є корисними для нас та нашого імунітету, але для роботи імунної системи достатньо вживати вітаміни у складі харчових продуктів. Тобто, якщо ви нормально харчуєтеся, нічого приймати не треба.</w:t>
      </w:r>
    </w:p>
    <w:p w:rsidR="00747E3C" w:rsidRDefault="00101321" w:rsidP="00A160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Доросла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цілком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хворіти</w:t>
      </w:r>
      <w:proofErr w:type="spellEnd"/>
      <w:r w:rsidR="00747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вірусними інфекціями</w:t>
      </w:r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то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частіше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ідчить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імунітетом</w:t>
      </w:r>
      <w:proofErr w:type="spellEnd"/>
      <w:r w:rsidRPr="00F30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3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81E06" w:rsidRPr="00747E3C" w:rsidRDefault="00101321" w:rsidP="00A160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30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Зазвичай</w:t>
      </w:r>
      <w:proofErr w:type="spellEnd"/>
      <w:r w:rsidRPr="00F30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причина </w:t>
      </w:r>
      <w:proofErr w:type="spellStart"/>
      <w:r w:rsidRPr="00F30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частих</w:t>
      </w:r>
      <w:proofErr w:type="spellEnd"/>
      <w:r w:rsidRPr="00F30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хвороб</w:t>
      </w:r>
      <w:r w:rsidR="00D4539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та зниження імунітету</w:t>
      </w:r>
      <w:r w:rsidR="00D4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4539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криється</w:t>
      </w:r>
      <w:r w:rsidRPr="00F30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C43A6D" w:rsidRPr="00747E3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proofErr w:type="gramEnd"/>
      <w:r w:rsidR="00D4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D4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способі</w:t>
      </w:r>
      <w:proofErr w:type="spellEnd"/>
      <w:r w:rsidR="00D4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D4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життя</w:t>
      </w:r>
      <w:proofErr w:type="spellEnd"/>
      <w:r w:rsidR="00D4539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!</w:t>
      </w:r>
      <w:r w:rsidRPr="00F300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169E8" w:rsidRPr="00747E3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sectPr w:rsidR="00381E06" w:rsidRPr="00747E3C" w:rsidSect="0038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F00C5"/>
    <w:multiLevelType w:val="multilevel"/>
    <w:tmpl w:val="6560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0E5"/>
    <w:rsid w:val="00101321"/>
    <w:rsid w:val="00381E06"/>
    <w:rsid w:val="00551854"/>
    <w:rsid w:val="00696FAE"/>
    <w:rsid w:val="00747E3C"/>
    <w:rsid w:val="008169E8"/>
    <w:rsid w:val="00952A94"/>
    <w:rsid w:val="00A160E4"/>
    <w:rsid w:val="00C43A6D"/>
    <w:rsid w:val="00D4539F"/>
    <w:rsid w:val="00F3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00E5"/>
    <w:rPr>
      <w:color w:val="0000FF"/>
      <w:u w:val="single"/>
    </w:rPr>
  </w:style>
  <w:style w:type="character" w:styleId="a5">
    <w:name w:val="Strong"/>
    <w:basedOn w:val="a0"/>
    <w:uiPriority w:val="22"/>
    <w:qFormat/>
    <w:rsid w:val="00F300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lineplus.gov/ency/patientinstructions/000871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10</cp:revision>
  <dcterms:created xsi:type="dcterms:W3CDTF">2019-02-17T16:31:00Z</dcterms:created>
  <dcterms:modified xsi:type="dcterms:W3CDTF">2019-02-17T19:22:00Z</dcterms:modified>
</cp:coreProperties>
</file>