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8D" w:rsidRPr="00F13A1D" w:rsidRDefault="0028398D" w:rsidP="0028398D">
      <w:pPr>
        <w:spacing w:before="75" w:after="75" w:line="312" w:lineRule="atLeast"/>
        <w:ind w:left="75" w:right="75"/>
        <w:rPr>
          <w:rFonts w:ascii="Times New Roman" w:eastAsia="Times New Roman" w:hAnsi="Times New Roman"/>
          <w:color w:val="1F1F1F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80"/>
          <w:sz w:val="28"/>
          <w:szCs w:val="28"/>
          <w:lang w:val="uk-UA" w:eastAsia="ru-RU"/>
        </w:rPr>
        <w:t xml:space="preserve">Автор: </w:t>
      </w:r>
      <w:r w:rsidRPr="00F13A1D">
        <w:rPr>
          <w:rFonts w:ascii="Times New Roman" w:eastAsia="Times New Roman" w:hAnsi="Times New Roman"/>
          <w:b/>
          <w:bCs/>
          <w:color w:val="000080"/>
          <w:sz w:val="28"/>
          <w:szCs w:val="28"/>
          <w:lang w:val="uk-UA" w:eastAsia="ru-RU"/>
        </w:rPr>
        <w:t xml:space="preserve">Андрій </w:t>
      </w:r>
      <w:proofErr w:type="spellStart"/>
      <w:r w:rsidRPr="00F13A1D">
        <w:rPr>
          <w:rFonts w:ascii="Times New Roman" w:eastAsia="Times New Roman" w:hAnsi="Times New Roman"/>
          <w:b/>
          <w:bCs/>
          <w:color w:val="000080"/>
          <w:sz w:val="28"/>
          <w:szCs w:val="28"/>
          <w:lang w:val="uk-UA" w:eastAsia="ru-RU"/>
        </w:rPr>
        <w:t>Лінник</w:t>
      </w:r>
      <w:proofErr w:type="spellEnd"/>
    </w:p>
    <w:p w:rsidR="0028398D" w:rsidRDefault="0028398D" w:rsidP="0028398D">
      <w:pPr>
        <w:spacing w:before="75" w:after="75" w:line="312" w:lineRule="atLeast"/>
        <w:ind w:left="75" w:right="75"/>
        <w:jc w:val="center"/>
        <w:rPr>
          <w:rFonts w:ascii="Times New Roman" w:eastAsia="Times New Roman" w:hAnsi="Times New Roman"/>
          <w:b/>
          <w:bCs/>
          <w:color w:val="000080"/>
          <w:sz w:val="28"/>
          <w:szCs w:val="28"/>
          <w:lang w:val="uk-UA" w:eastAsia="ru-RU"/>
        </w:rPr>
      </w:pPr>
    </w:p>
    <w:p w:rsidR="0028398D" w:rsidRDefault="0028398D" w:rsidP="0028398D">
      <w:pPr>
        <w:spacing w:before="75" w:after="75" w:line="312" w:lineRule="atLeast"/>
        <w:ind w:left="75" w:right="75"/>
        <w:jc w:val="center"/>
        <w:rPr>
          <w:rFonts w:ascii="Times New Roman" w:eastAsia="Times New Roman" w:hAnsi="Times New Roman"/>
          <w:b/>
          <w:bCs/>
          <w:color w:val="000080"/>
          <w:sz w:val="28"/>
          <w:szCs w:val="28"/>
          <w:lang w:val="uk-UA" w:eastAsia="ru-RU"/>
        </w:rPr>
      </w:pPr>
      <w:r w:rsidRPr="00F13A1D">
        <w:rPr>
          <w:rFonts w:ascii="Times New Roman" w:eastAsia="Times New Roman" w:hAnsi="Times New Roman"/>
          <w:b/>
          <w:bCs/>
          <w:color w:val="000080"/>
          <w:sz w:val="28"/>
          <w:szCs w:val="28"/>
          <w:lang w:val="uk-UA" w:eastAsia="ru-RU"/>
        </w:rPr>
        <w:t>ЩОДЕННИК НАПРОКАТ</w:t>
      </w:r>
    </w:p>
    <w:p w:rsidR="0028398D" w:rsidRPr="0028398D" w:rsidRDefault="0028398D" w:rsidP="0028398D">
      <w:pPr>
        <w:spacing w:before="75" w:after="75" w:line="312" w:lineRule="atLeast"/>
        <w:ind w:left="75" w:right="75"/>
        <w:jc w:val="center"/>
        <w:rPr>
          <w:rFonts w:ascii="Times New Roman" w:eastAsia="Times New Roman" w:hAnsi="Times New Roman"/>
          <w:color w:val="1F1F1F"/>
          <w:sz w:val="16"/>
          <w:szCs w:val="16"/>
          <w:lang w:val="uk-UA" w:eastAsia="ru-RU"/>
        </w:rPr>
      </w:pPr>
    </w:p>
    <w:p w:rsidR="0028398D" w:rsidRPr="00F13A1D" w:rsidRDefault="0028398D" w:rsidP="0028398D">
      <w:pPr>
        <w:spacing w:after="0" w:line="312" w:lineRule="atLeast"/>
        <w:rPr>
          <w:rFonts w:ascii="Times New Roman" w:eastAsia="Times New Roman" w:hAnsi="Times New Roman"/>
          <w:color w:val="1F1F1F"/>
          <w:sz w:val="28"/>
          <w:szCs w:val="28"/>
          <w:lang w:val="uk-UA" w:eastAsia="ru-RU"/>
        </w:rPr>
      </w:pPr>
      <w:r w:rsidRPr="00F13A1D">
        <w:rPr>
          <w:rFonts w:ascii="Times New Roman" w:eastAsia="Times New Roman" w:hAnsi="Times New Roman"/>
          <w:color w:val="1F1F1F"/>
          <w:sz w:val="28"/>
          <w:szCs w:val="28"/>
          <w:lang w:val="uk-UA" w:eastAsia="ru-RU"/>
        </w:rPr>
        <w:t>Мати стеле спать старанно І говорить:— Синку,</w:t>
      </w:r>
      <w:r>
        <w:rPr>
          <w:rFonts w:ascii="Times New Roman" w:eastAsia="Times New Roman" w:hAnsi="Times New Roman"/>
          <w:color w:val="1F1F1F"/>
          <w:sz w:val="28"/>
          <w:szCs w:val="28"/>
          <w:lang w:val="uk-UA" w:eastAsia="ru-RU"/>
        </w:rPr>
        <w:t xml:space="preserve"> </w:t>
      </w:r>
      <w:r w:rsidRPr="00F13A1D">
        <w:rPr>
          <w:rFonts w:ascii="Times New Roman" w:eastAsia="Times New Roman" w:hAnsi="Times New Roman"/>
          <w:color w:val="1F1F1F"/>
          <w:sz w:val="28"/>
          <w:szCs w:val="28"/>
          <w:lang w:val="uk-UA" w:eastAsia="ru-RU"/>
        </w:rPr>
        <w:t>Дай щоденник, я погляну На твої оцінки.</w:t>
      </w:r>
      <w:r>
        <w:rPr>
          <w:rFonts w:ascii="Times New Roman" w:eastAsia="Times New Roman" w:hAnsi="Times New Roman"/>
          <w:color w:val="1F1F1F"/>
          <w:sz w:val="28"/>
          <w:szCs w:val="28"/>
          <w:lang w:val="uk-UA" w:eastAsia="ru-RU"/>
        </w:rPr>
        <w:t xml:space="preserve"> </w:t>
      </w:r>
      <w:r w:rsidRPr="00F13A1D">
        <w:rPr>
          <w:rFonts w:ascii="Times New Roman" w:eastAsia="Times New Roman" w:hAnsi="Times New Roman"/>
          <w:color w:val="1F1F1F"/>
          <w:sz w:val="28"/>
          <w:szCs w:val="28"/>
          <w:lang w:val="uk-UA" w:eastAsia="ru-RU"/>
        </w:rPr>
        <w:t>— Мій щоденник,— син регоче, В Кості «</w:t>
      </w:r>
      <w:proofErr w:type="spellStart"/>
      <w:r w:rsidRPr="00F13A1D">
        <w:rPr>
          <w:rFonts w:ascii="Times New Roman" w:eastAsia="Times New Roman" w:hAnsi="Times New Roman"/>
          <w:color w:val="1F1F1F"/>
          <w:sz w:val="28"/>
          <w:szCs w:val="28"/>
          <w:lang w:val="uk-UA" w:eastAsia="ru-RU"/>
        </w:rPr>
        <w:t>напрокаті</w:t>
      </w:r>
      <w:proofErr w:type="spellEnd"/>
      <w:r w:rsidRPr="00F13A1D">
        <w:rPr>
          <w:rFonts w:ascii="Times New Roman" w:eastAsia="Times New Roman" w:hAnsi="Times New Roman"/>
          <w:color w:val="1F1F1F"/>
          <w:sz w:val="28"/>
          <w:szCs w:val="28"/>
          <w:lang w:val="uk-UA" w:eastAsia="ru-RU"/>
        </w:rPr>
        <w:t>».</w:t>
      </w:r>
      <w:r>
        <w:rPr>
          <w:rFonts w:ascii="Times New Roman" w:eastAsia="Times New Roman" w:hAnsi="Times New Roman"/>
          <w:color w:val="1F1F1F"/>
          <w:sz w:val="28"/>
          <w:szCs w:val="28"/>
          <w:lang w:val="uk-UA" w:eastAsia="ru-RU"/>
        </w:rPr>
        <w:t xml:space="preserve"> </w:t>
      </w:r>
      <w:r w:rsidRPr="00F13A1D">
        <w:rPr>
          <w:rFonts w:ascii="Times New Roman" w:eastAsia="Times New Roman" w:hAnsi="Times New Roman"/>
          <w:color w:val="1F1F1F"/>
          <w:sz w:val="28"/>
          <w:szCs w:val="28"/>
          <w:lang w:val="uk-UA" w:eastAsia="ru-RU"/>
        </w:rPr>
        <w:t>Він казав, що дуже хоче Маму налякати.</w:t>
      </w:r>
    </w:p>
    <w:p w:rsidR="009707B0" w:rsidRPr="0028398D" w:rsidRDefault="009707B0">
      <w:pPr>
        <w:rPr>
          <w:lang w:val="uk-UA"/>
        </w:rPr>
      </w:pPr>
      <w:bookmarkStart w:id="0" w:name="_GoBack"/>
      <w:bookmarkEnd w:id="0"/>
    </w:p>
    <w:sectPr w:rsidR="009707B0" w:rsidRPr="00283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8D"/>
    <w:rsid w:val="0028398D"/>
    <w:rsid w:val="0097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2021-08-29T10:45:00Z</dcterms:created>
  <dcterms:modified xsi:type="dcterms:W3CDTF">2021-08-29T10:47:00Z</dcterms:modified>
</cp:coreProperties>
</file>