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1645B5" w:rsidRPr="003E45AE" w:rsidRDefault="001645B5" w:rsidP="00B95107">
      <w:pPr>
        <w:jc w:val="center"/>
        <w:rPr>
          <w:rFonts w:ascii="Times New Roman" w:hAnsi="Times New Roman"/>
          <w:b/>
          <w:sz w:val="32"/>
          <w:szCs w:val="32"/>
        </w:rPr>
      </w:pPr>
      <w:r w:rsidRPr="00246B70">
        <w:rPr>
          <w:rFonts w:ascii="Times New Roman" w:hAnsi="Times New Roman"/>
          <w:b/>
          <w:sz w:val="32"/>
          <w:szCs w:val="32"/>
          <w:lang w:val="uk-UA"/>
        </w:rPr>
        <w:t>Матеріали заняття</w:t>
      </w:r>
      <w:r w:rsidR="00246B70" w:rsidRPr="00246B70">
        <w:rPr>
          <w:rFonts w:ascii="Times New Roman" w:hAnsi="Times New Roman"/>
          <w:b/>
          <w:sz w:val="32"/>
          <w:szCs w:val="32"/>
          <w:lang w:val="uk-UA"/>
        </w:rPr>
        <w:t xml:space="preserve"> №</w:t>
      </w:r>
      <w:r w:rsidR="001103E4" w:rsidRPr="003E45AE">
        <w:rPr>
          <w:rFonts w:ascii="Times New Roman" w:hAnsi="Times New Roman"/>
          <w:b/>
          <w:sz w:val="32"/>
          <w:szCs w:val="32"/>
        </w:rPr>
        <w:t>5</w:t>
      </w:r>
    </w:p>
    <w:p w:rsidR="00605B9E" w:rsidRPr="00A625B1" w:rsidRDefault="001645B5" w:rsidP="00A625B1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B95107">
        <w:rPr>
          <w:rFonts w:ascii="Times New Roman" w:hAnsi="Times New Roman"/>
          <w:b/>
          <w:sz w:val="32"/>
          <w:szCs w:val="32"/>
          <w:lang w:val="uk-UA"/>
        </w:rPr>
        <w:t>Тема заняття №</w:t>
      </w:r>
      <w:r w:rsidR="001103E4" w:rsidRPr="003E45AE">
        <w:rPr>
          <w:rFonts w:ascii="Times New Roman" w:hAnsi="Times New Roman"/>
          <w:b/>
          <w:sz w:val="32"/>
          <w:szCs w:val="32"/>
        </w:rPr>
        <w:t>5</w:t>
      </w:r>
      <w:r w:rsidR="005D3844" w:rsidRPr="005D3844">
        <w:rPr>
          <w:rFonts w:ascii="Times New Roman" w:hAnsi="Times New Roman"/>
          <w:b/>
          <w:sz w:val="32"/>
          <w:szCs w:val="32"/>
        </w:rPr>
        <w:t xml:space="preserve"> </w:t>
      </w:r>
      <w:r w:rsidR="005D3844" w:rsidRPr="00A625B1">
        <w:rPr>
          <w:rFonts w:ascii="Times New Roman" w:hAnsi="Times New Roman"/>
          <w:sz w:val="28"/>
          <w:szCs w:val="28"/>
          <w:lang w:val="uk-UA"/>
        </w:rPr>
        <w:t>Рівномірний рух матеріальної точки по колу</w:t>
      </w:r>
      <w:r w:rsidR="005F0427" w:rsidRPr="00A625B1">
        <w:rPr>
          <w:rFonts w:ascii="Times New Roman" w:hAnsi="Times New Roman"/>
          <w:sz w:val="28"/>
          <w:szCs w:val="28"/>
          <w:lang w:val="uk-UA"/>
        </w:rPr>
        <w:t>.</w:t>
      </w:r>
      <w:r w:rsidR="005D3844" w:rsidRPr="00A625B1">
        <w:rPr>
          <w:rFonts w:ascii="Times New Roman" w:hAnsi="Times New Roman"/>
          <w:sz w:val="28"/>
          <w:szCs w:val="28"/>
          <w:lang w:val="uk-UA"/>
        </w:rPr>
        <w:t xml:space="preserve"> Період обертання.</w:t>
      </w:r>
    </w:p>
    <w:p w:rsidR="00B21A99" w:rsidRPr="00A625B1" w:rsidRDefault="00B21A99" w:rsidP="00A625B1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10C66" w:rsidRPr="00A625B1" w:rsidRDefault="00F86A57" w:rsidP="00A625B1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625B1">
        <w:rPr>
          <w:rFonts w:ascii="Times New Roman" w:hAnsi="Times New Roman"/>
          <w:b/>
          <w:sz w:val="28"/>
          <w:szCs w:val="28"/>
          <w:lang w:val="uk-UA"/>
        </w:rPr>
        <w:t>Відповіді на п</w:t>
      </w:r>
      <w:r w:rsidR="00810C66" w:rsidRPr="00A625B1">
        <w:rPr>
          <w:rFonts w:ascii="Times New Roman" w:hAnsi="Times New Roman"/>
          <w:b/>
          <w:sz w:val="28"/>
          <w:szCs w:val="28"/>
          <w:lang w:val="uk-UA"/>
        </w:rPr>
        <w:t>рактичні завдання для самостійного виконання</w:t>
      </w:r>
    </w:p>
    <w:p w:rsidR="00CF3423" w:rsidRPr="00A625B1" w:rsidRDefault="00B96AEB" w:rsidP="00A625B1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625B1">
        <w:rPr>
          <w:rFonts w:ascii="Times New Roman" w:hAnsi="Times New Roman"/>
          <w:sz w:val="28"/>
          <w:szCs w:val="28"/>
          <w:lang w:val="uk-UA"/>
        </w:rPr>
        <w:t>Колесо велосипеда, яке обертається, за 0,5 хв здійснює 90 обертів. З яким періодом обертається колесо?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237"/>
      </w:tblGrid>
      <w:tr w:rsidR="003E45AE" w:rsidRPr="00A625B1" w:rsidTr="00D47493">
        <w:tc>
          <w:tcPr>
            <w:tcW w:w="3085" w:type="dxa"/>
            <w:shd w:val="clear" w:color="auto" w:fill="auto"/>
          </w:tcPr>
          <w:p w:rsidR="003E45AE" w:rsidRPr="00A625B1" w:rsidRDefault="003E45AE" w:rsidP="00A625B1">
            <w:pPr>
              <w:spacing w:line="360" w:lineRule="auto"/>
              <w:rPr>
                <w:rFonts w:ascii="Times New Roman" w:hAnsi="Times New Roman" w:cs="Calibri"/>
                <w:b/>
                <w:sz w:val="28"/>
                <w:szCs w:val="28"/>
                <w:lang w:val="uk-UA"/>
              </w:rPr>
            </w:pPr>
            <w:r w:rsidRPr="00A625B1">
              <w:rPr>
                <w:rFonts w:ascii="Times New Roman" w:hAnsi="Times New Roman" w:cs="Calibri"/>
                <w:b/>
                <w:sz w:val="28"/>
                <w:szCs w:val="28"/>
                <w:lang w:val="uk-UA"/>
              </w:rPr>
              <w:t>Дано:</w:t>
            </w:r>
          </w:p>
          <w:p w:rsidR="003E45AE" w:rsidRPr="00A625B1" w:rsidRDefault="003E45AE" w:rsidP="00A625B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625B1">
              <w:rPr>
                <w:rFonts w:ascii="Times New Roman" w:hAnsi="Times New Roman"/>
                <w:sz w:val="28"/>
                <w:szCs w:val="28"/>
              </w:rPr>
              <w:t>t</w:t>
            </w:r>
            <w:r w:rsidRPr="00A625B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=</w:t>
            </w:r>
            <w:r w:rsidR="000B21B6" w:rsidRPr="00A625B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0</w:t>
            </w:r>
            <w:r w:rsidR="000B21B6" w:rsidRPr="00A625B1">
              <w:rPr>
                <w:rFonts w:ascii="Times New Roman" w:hAnsi="Times New Roman"/>
                <w:sz w:val="28"/>
                <w:szCs w:val="28"/>
              </w:rPr>
              <w:t>,5</w:t>
            </w:r>
            <w:r w:rsidRPr="00A625B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хв = </w:t>
            </w:r>
            <w:r w:rsidR="000B21B6" w:rsidRPr="00A625B1">
              <w:rPr>
                <w:rFonts w:ascii="Times New Roman" w:hAnsi="Times New Roman"/>
                <w:sz w:val="28"/>
                <w:szCs w:val="28"/>
                <w:lang w:val="uk-UA"/>
              </w:rPr>
              <w:t>30</w:t>
            </w:r>
            <w:r w:rsidRPr="00A625B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</w:t>
            </w:r>
          </w:p>
          <w:p w:rsidR="003E45AE" w:rsidRPr="00A625B1" w:rsidRDefault="003E45AE" w:rsidP="00A625B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625B1">
              <w:rPr>
                <w:rFonts w:ascii="Times New Roman" w:hAnsi="Times New Roman"/>
                <w:sz w:val="28"/>
                <w:szCs w:val="28"/>
              </w:rPr>
              <w:t>N</w:t>
            </w:r>
            <w:r w:rsidRPr="00A625B1">
              <w:rPr>
                <w:rFonts w:ascii="Times New Roman" w:hAnsi="Times New Roman"/>
                <w:sz w:val="28"/>
                <w:szCs w:val="28"/>
                <w:lang w:val="uk-UA"/>
              </w:rPr>
              <w:t>=</w:t>
            </w:r>
            <w:r w:rsidR="000B21B6" w:rsidRPr="00A625B1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  <w:r w:rsidRPr="00A625B1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  <w:p w:rsidR="003E45AE" w:rsidRPr="00A625B1" w:rsidRDefault="003E45AE" w:rsidP="00A625B1">
            <w:pPr>
              <w:tabs>
                <w:tab w:val="left" w:pos="1758"/>
              </w:tabs>
              <w:spacing w:after="0" w:line="360" w:lineRule="auto"/>
              <w:rPr>
                <w:rFonts w:ascii="Times New Roman" w:hAnsi="Times New Roman" w:cs="Calibri"/>
                <w:b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  <w:shd w:val="clear" w:color="auto" w:fill="auto"/>
          </w:tcPr>
          <w:p w:rsidR="003E45AE" w:rsidRPr="00A625B1" w:rsidRDefault="003E45AE" w:rsidP="00A625B1">
            <w:pPr>
              <w:spacing w:line="360" w:lineRule="auto"/>
              <w:jc w:val="center"/>
              <w:rPr>
                <w:rFonts w:ascii="Times New Roman" w:hAnsi="Times New Roman" w:cs="Calibri"/>
                <w:b/>
                <w:sz w:val="28"/>
                <w:szCs w:val="28"/>
                <w:lang w:val="uk-UA"/>
              </w:rPr>
            </w:pPr>
            <w:r w:rsidRPr="00A625B1">
              <w:rPr>
                <w:rFonts w:ascii="Times New Roman" w:hAnsi="Times New Roman" w:cs="Calibri"/>
                <w:b/>
                <w:sz w:val="28"/>
                <w:szCs w:val="28"/>
                <w:lang w:val="uk-UA"/>
              </w:rPr>
              <w:t xml:space="preserve">Розв’язання: </w:t>
            </w:r>
          </w:p>
          <w:p w:rsidR="003E45AE" w:rsidRPr="00A625B1" w:rsidRDefault="003E45AE" w:rsidP="00A625B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625B1">
              <w:rPr>
                <w:noProof/>
                <w:sz w:val="28"/>
                <w:szCs w:val="28"/>
                <w:lang w:val="en-US" w:eastAsia="ru-RU"/>
              </w:rPr>
              <w:t>T</w:t>
            </w:r>
            <w:r w:rsidRPr="00A625B1">
              <w:rPr>
                <w:noProof/>
                <w:sz w:val="28"/>
                <w:szCs w:val="28"/>
                <w:lang w:val="uk-UA" w:eastAsia="ru-RU"/>
              </w:rPr>
              <w:t>=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28"/>
                      <w:szCs w:val="28"/>
                      <w:lang w:val="en-US" w:eastAsia="ru-RU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28"/>
                      <w:szCs w:val="28"/>
                      <w:lang w:val="en-US" w:eastAsia="ru-RU"/>
                    </w:rPr>
                    <m:t>t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28"/>
                      <w:szCs w:val="28"/>
                      <w:lang w:val="en-US" w:eastAsia="ru-RU"/>
                    </w:rPr>
                    <m:t>N</m:t>
                  </m:r>
                </m:den>
              </m:f>
            </m:oMath>
            <w:r w:rsidRPr="00A625B1">
              <w:rPr>
                <w:noProof/>
                <w:sz w:val="28"/>
                <w:szCs w:val="28"/>
                <w:lang w:val="uk-UA" w:eastAsia="ru-RU"/>
              </w:rPr>
              <w:t xml:space="preserve"> </w:t>
            </w:r>
            <w:r w:rsidRPr="00A625B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</w:p>
          <w:p w:rsidR="00F86A57" w:rsidRPr="00A625B1" w:rsidRDefault="00F86A57" w:rsidP="00A625B1">
            <w:pPr>
              <w:spacing w:line="360" w:lineRule="auto"/>
              <w:jc w:val="both"/>
              <w:rPr>
                <w:rFonts w:ascii="Times New Roman" w:hAnsi="Times New Roman" w:cs="Calibri"/>
                <w:b/>
                <w:sz w:val="28"/>
                <w:szCs w:val="28"/>
                <w:lang w:val="en-US"/>
              </w:rPr>
            </w:pPr>
            <w:r w:rsidRPr="00A625B1">
              <w:rPr>
                <w:rFonts w:ascii="Times New Roman" w:hAnsi="Times New Roman"/>
                <w:sz w:val="28"/>
                <w:szCs w:val="28"/>
                <w:lang w:val="en-US"/>
              </w:rPr>
              <w:t>[T]= c</w:t>
            </w:r>
          </w:p>
        </w:tc>
      </w:tr>
      <w:tr w:rsidR="003E45AE" w:rsidRPr="00A625B1" w:rsidTr="00D47493">
        <w:tc>
          <w:tcPr>
            <w:tcW w:w="3085" w:type="dxa"/>
            <w:shd w:val="clear" w:color="auto" w:fill="auto"/>
          </w:tcPr>
          <w:p w:rsidR="003E45AE" w:rsidRPr="00A625B1" w:rsidRDefault="003E45AE" w:rsidP="00A625B1">
            <w:pPr>
              <w:spacing w:line="360" w:lineRule="auto"/>
              <w:rPr>
                <w:rFonts w:ascii="Times New Roman" w:hAnsi="Times New Roman" w:cs="Calibri"/>
                <w:b/>
                <w:sz w:val="28"/>
                <w:szCs w:val="28"/>
                <w:lang w:val="uk-UA"/>
              </w:rPr>
            </w:pPr>
            <w:r w:rsidRPr="00A625B1">
              <w:rPr>
                <w:rFonts w:ascii="Times New Roman" w:hAnsi="Times New Roman" w:cs="Calibri"/>
                <w:b/>
                <w:sz w:val="28"/>
                <w:szCs w:val="28"/>
                <w:lang w:val="uk-UA"/>
              </w:rPr>
              <w:t>Знайти:</w:t>
            </w:r>
          </w:p>
          <w:p w:rsidR="003E45AE" w:rsidRPr="00A625B1" w:rsidRDefault="003E45AE" w:rsidP="00A625B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625B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Т-? </w:t>
            </w:r>
          </w:p>
          <w:p w:rsidR="003E45AE" w:rsidRPr="00A625B1" w:rsidRDefault="003E45AE" w:rsidP="00A625B1">
            <w:pPr>
              <w:spacing w:line="360" w:lineRule="auto"/>
              <w:jc w:val="both"/>
              <w:rPr>
                <w:rFonts w:ascii="Times New Roman" w:hAnsi="Times New Roman" w:cs="Calibri"/>
                <w:b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  <w:shd w:val="clear" w:color="auto" w:fill="auto"/>
          </w:tcPr>
          <w:p w:rsidR="003E45AE" w:rsidRPr="00A625B1" w:rsidRDefault="000B21B6" w:rsidP="00A625B1">
            <w:pPr>
              <w:spacing w:line="360" w:lineRule="auto"/>
              <w:rPr>
                <w:rFonts w:ascii="Times New Roman" w:hAnsi="Times New Roman" w:cs="Calibri"/>
                <w:sz w:val="28"/>
                <w:szCs w:val="28"/>
                <w:lang w:val="uk-UA"/>
              </w:rPr>
            </w:pPr>
            <w:r w:rsidRPr="00A625B1">
              <w:rPr>
                <w:rFonts w:ascii="Times New Roman" w:hAnsi="Times New Roman"/>
                <w:sz w:val="28"/>
                <w:szCs w:val="28"/>
              </w:rPr>
              <w:t>T</w:t>
            </w:r>
            <w:r w:rsidRPr="00A625B1">
              <w:rPr>
                <w:rFonts w:ascii="Times New Roman" w:hAnsi="Times New Roman"/>
                <w:sz w:val="28"/>
                <w:szCs w:val="28"/>
                <w:lang w:val="uk-UA"/>
              </w:rPr>
              <w:t>=30/90= 0,33сек</w:t>
            </w:r>
          </w:p>
        </w:tc>
      </w:tr>
    </w:tbl>
    <w:p w:rsidR="003E45AE" w:rsidRPr="00A625B1" w:rsidRDefault="003E45AE" w:rsidP="00A625B1">
      <w:pPr>
        <w:spacing w:line="360" w:lineRule="auto"/>
        <w:ind w:left="720"/>
        <w:jc w:val="both"/>
        <w:rPr>
          <w:rFonts w:ascii="Times New Roman" w:hAnsi="Times New Roman"/>
          <w:sz w:val="28"/>
          <w:szCs w:val="28"/>
          <w:lang w:val="uk-UA"/>
        </w:rPr>
        <w:sectPr w:rsidR="003E45AE" w:rsidRPr="00A625B1" w:rsidSect="005D5DC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D71D1" w:rsidRPr="00A625B1" w:rsidRDefault="003D71D1" w:rsidP="00A625B1">
      <w:pPr>
        <w:spacing w:line="360" w:lineRule="auto"/>
        <w:ind w:left="720"/>
        <w:jc w:val="both"/>
        <w:rPr>
          <w:rFonts w:ascii="Times New Roman" w:hAnsi="Times New Roman"/>
          <w:sz w:val="28"/>
          <w:szCs w:val="28"/>
          <w:lang w:val="uk-UA"/>
        </w:rPr>
      </w:pPr>
      <w:r w:rsidRPr="00A625B1">
        <w:rPr>
          <w:rFonts w:ascii="Times New Roman" w:hAnsi="Times New Roman"/>
          <w:b/>
          <w:sz w:val="28"/>
          <w:szCs w:val="28"/>
          <w:u w:val="single"/>
          <w:lang w:val="uk-UA"/>
        </w:rPr>
        <w:lastRenderedPageBreak/>
        <w:t>Відповідь:</w:t>
      </w:r>
      <w:r w:rsidRPr="00A625B1">
        <w:rPr>
          <w:rFonts w:ascii="Times New Roman" w:hAnsi="Times New Roman"/>
          <w:sz w:val="28"/>
          <w:szCs w:val="28"/>
          <w:lang w:val="uk-UA"/>
        </w:rPr>
        <w:t xml:space="preserve"> 0,33 </w:t>
      </w:r>
      <w:proofErr w:type="spellStart"/>
      <w:r w:rsidRPr="00A625B1">
        <w:rPr>
          <w:rFonts w:ascii="Times New Roman" w:hAnsi="Times New Roman"/>
          <w:sz w:val="28"/>
          <w:szCs w:val="28"/>
          <w:lang w:val="uk-UA"/>
        </w:rPr>
        <w:t>сек</w:t>
      </w:r>
      <w:proofErr w:type="spellEnd"/>
      <w:r w:rsidRPr="00A625B1">
        <w:rPr>
          <w:rFonts w:ascii="Times New Roman" w:hAnsi="Times New Roman"/>
          <w:sz w:val="28"/>
          <w:szCs w:val="28"/>
          <w:lang w:val="uk-UA"/>
        </w:rPr>
        <w:t>,</w:t>
      </w:r>
    </w:p>
    <w:p w:rsidR="00B96AEB" w:rsidRPr="00A625B1" w:rsidRDefault="00B96AEB" w:rsidP="00A625B1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625B1">
        <w:rPr>
          <w:rFonts w:ascii="Times New Roman" w:hAnsi="Times New Roman"/>
          <w:sz w:val="28"/>
          <w:szCs w:val="28"/>
          <w:lang w:val="uk-UA"/>
        </w:rPr>
        <w:t>Компакт-диск у CD-приводі здійснює один оберт за 0,01 с. З якою частотою він обертається?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237"/>
      </w:tblGrid>
      <w:tr w:rsidR="000B21B6" w:rsidRPr="00A625B1" w:rsidTr="00D47493">
        <w:tc>
          <w:tcPr>
            <w:tcW w:w="3085" w:type="dxa"/>
            <w:shd w:val="clear" w:color="auto" w:fill="auto"/>
          </w:tcPr>
          <w:p w:rsidR="000B21B6" w:rsidRPr="00A625B1" w:rsidRDefault="000B21B6" w:rsidP="00A625B1">
            <w:pPr>
              <w:spacing w:line="360" w:lineRule="auto"/>
              <w:rPr>
                <w:rFonts w:ascii="Times New Roman" w:hAnsi="Times New Roman" w:cs="Calibri"/>
                <w:b/>
                <w:sz w:val="28"/>
                <w:szCs w:val="28"/>
                <w:lang w:val="uk-UA"/>
              </w:rPr>
            </w:pPr>
            <w:r w:rsidRPr="00A625B1">
              <w:rPr>
                <w:rFonts w:ascii="Times New Roman" w:hAnsi="Times New Roman" w:cs="Calibri"/>
                <w:b/>
                <w:sz w:val="28"/>
                <w:szCs w:val="28"/>
                <w:lang w:val="uk-UA"/>
              </w:rPr>
              <w:t>Дано:</w:t>
            </w:r>
          </w:p>
          <w:p w:rsidR="000B21B6" w:rsidRPr="00A625B1" w:rsidRDefault="000B21B6" w:rsidP="00A625B1">
            <w:pPr>
              <w:spacing w:line="360" w:lineRule="auto"/>
              <w:ind w:left="72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625B1">
              <w:rPr>
                <w:rFonts w:ascii="Times New Roman" w:hAnsi="Times New Roman"/>
                <w:sz w:val="28"/>
                <w:szCs w:val="28"/>
                <w:lang w:val="uk-UA"/>
              </w:rPr>
              <w:t>Т=0,01 с</w:t>
            </w:r>
          </w:p>
          <w:p w:rsidR="000B21B6" w:rsidRPr="00A625B1" w:rsidRDefault="000B21B6" w:rsidP="00A625B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B21B6" w:rsidRPr="00A625B1" w:rsidRDefault="000B21B6" w:rsidP="00A625B1">
            <w:pPr>
              <w:tabs>
                <w:tab w:val="left" w:pos="1758"/>
              </w:tabs>
              <w:spacing w:after="0" w:line="360" w:lineRule="auto"/>
              <w:rPr>
                <w:rFonts w:ascii="Times New Roman" w:hAnsi="Times New Roman" w:cs="Calibri"/>
                <w:b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  <w:shd w:val="clear" w:color="auto" w:fill="auto"/>
          </w:tcPr>
          <w:p w:rsidR="000B21B6" w:rsidRPr="00A625B1" w:rsidRDefault="000B21B6" w:rsidP="00A625B1">
            <w:pPr>
              <w:spacing w:line="360" w:lineRule="auto"/>
              <w:jc w:val="center"/>
              <w:rPr>
                <w:rFonts w:ascii="Times New Roman" w:hAnsi="Times New Roman" w:cs="Calibri"/>
                <w:b/>
                <w:sz w:val="28"/>
                <w:szCs w:val="28"/>
                <w:lang w:val="uk-UA"/>
              </w:rPr>
            </w:pPr>
            <w:r w:rsidRPr="00A625B1">
              <w:rPr>
                <w:rFonts w:ascii="Times New Roman" w:hAnsi="Times New Roman" w:cs="Calibri"/>
                <w:b/>
                <w:sz w:val="28"/>
                <w:szCs w:val="28"/>
                <w:lang w:val="uk-UA"/>
              </w:rPr>
              <w:t xml:space="preserve">Розв’язання: </w:t>
            </w:r>
          </w:p>
          <w:p w:rsidR="000B21B6" w:rsidRPr="00A625B1" w:rsidRDefault="000B21B6" w:rsidP="00A625B1">
            <w:pPr>
              <w:spacing w:line="360" w:lineRule="auto"/>
              <w:ind w:left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25B1">
              <w:rPr>
                <w:rFonts w:ascii="Times New Roman" w:hAnsi="Times New Roman"/>
                <w:sz w:val="28"/>
                <w:szCs w:val="28"/>
                <w:lang w:val="en-US"/>
              </w:rPr>
              <w:t>n</w:t>
            </w:r>
            <w:r w:rsidRPr="00A625B1">
              <w:rPr>
                <w:rFonts w:ascii="Times New Roman" w:hAnsi="Times New Roman"/>
                <w:sz w:val="28"/>
                <w:szCs w:val="28"/>
              </w:rPr>
              <w:t>=1/Т</w:t>
            </w:r>
          </w:p>
          <w:p w:rsidR="000B21B6" w:rsidRPr="00A625B1" w:rsidRDefault="00F86A57" w:rsidP="00A625B1">
            <w:pPr>
              <w:spacing w:line="360" w:lineRule="auto"/>
              <w:jc w:val="both"/>
              <w:rPr>
                <w:rFonts w:ascii="Times New Roman" w:hAnsi="Times New Roman" w:cs="Calibri"/>
                <w:b/>
                <w:sz w:val="28"/>
                <w:szCs w:val="28"/>
                <w:lang w:val="uk-UA"/>
              </w:rPr>
            </w:pPr>
            <w:r w:rsidRPr="00A625B1">
              <w:rPr>
                <w:rFonts w:ascii="Times New Roman" w:hAnsi="Times New Roman"/>
                <w:sz w:val="28"/>
                <w:szCs w:val="28"/>
              </w:rPr>
              <w:t>[</w:t>
            </w:r>
            <w:r w:rsidRPr="00A625B1">
              <w:rPr>
                <w:rFonts w:ascii="Times New Roman" w:hAnsi="Times New Roman"/>
                <w:sz w:val="28"/>
                <w:szCs w:val="28"/>
                <w:lang w:val="en-US"/>
              </w:rPr>
              <w:t>n</w:t>
            </w:r>
            <w:r w:rsidRPr="00A625B1">
              <w:rPr>
                <w:rFonts w:ascii="Times New Roman" w:hAnsi="Times New Roman"/>
                <w:sz w:val="28"/>
                <w:szCs w:val="28"/>
              </w:rPr>
              <w:t>]= об/с</w:t>
            </w:r>
          </w:p>
        </w:tc>
      </w:tr>
      <w:tr w:rsidR="000B21B6" w:rsidRPr="00A625B1" w:rsidTr="00D47493">
        <w:tc>
          <w:tcPr>
            <w:tcW w:w="3085" w:type="dxa"/>
            <w:shd w:val="clear" w:color="auto" w:fill="auto"/>
          </w:tcPr>
          <w:p w:rsidR="000B21B6" w:rsidRPr="00A625B1" w:rsidRDefault="000B21B6" w:rsidP="00A625B1">
            <w:pPr>
              <w:spacing w:line="360" w:lineRule="auto"/>
              <w:rPr>
                <w:rFonts w:ascii="Times New Roman" w:hAnsi="Times New Roman" w:cs="Calibri"/>
                <w:b/>
                <w:sz w:val="28"/>
                <w:szCs w:val="28"/>
                <w:lang w:val="uk-UA"/>
              </w:rPr>
            </w:pPr>
            <w:r w:rsidRPr="00A625B1">
              <w:rPr>
                <w:rFonts w:ascii="Times New Roman" w:hAnsi="Times New Roman" w:cs="Calibri"/>
                <w:b/>
                <w:sz w:val="28"/>
                <w:szCs w:val="28"/>
                <w:lang w:val="uk-UA"/>
              </w:rPr>
              <w:t>Знайти:</w:t>
            </w:r>
            <w:r w:rsidRPr="00A625B1">
              <w:rPr>
                <w:rFonts w:ascii="Times New Roman" w:hAnsi="Times New Roman"/>
                <w:sz w:val="28"/>
                <w:szCs w:val="28"/>
              </w:rPr>
              <w:t>n -?</w:t>
            </w:r>
          </w:p>
        </w:tc>
        <w:tc>
          <w:tcPr>
            <w:tcW w:w="6237" w:type="dxa"/>
            <w:shd w:val="clear" w:color="auto" w:fill="auto"/>
          </w:tcPr>
          <w:p w:rsidR="000B21B6" w:rsidRPr="00A625B1" w:rsidRDefault="000B21B6" w:rsidP="00A625B1">
            <w:pPr>
              <w:spacing w:line="360" w:lineRule="auto"/>
              <w:ind w:left="72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625B1">
              <w:rPr>
                <w:rFonts w:ascii="Times New Roman" w:hAnsi="Times New Roman"/>
                <w:sz w:val="28"/>
                <w:szCs w:val="28"/>
              </w:rPr>
              <w:t>n=1/0,01 =100 (об/с</w:t>
            </w:r>
            <w:r w:rsidRPr="00A625B1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0B21B6" w:rsidRPr="00A625B1" w:rsidRDefault="000B21B6" w:rsidP="00A625B1">
            <w:pPr>
              <w:spacing w:line="360" w:lineRule="auto"/>
              <w:rPr>
                <w:rFonts w:ascii="Times New Roman" w:hAnsi="Times New Roman" w:cs="Calibri"/>
                <w:sz w:val="28"/>
                <w:szCs w:val="28"/>
              </w:rPr>
            </w:pPr>
          </w:p>
        </w:tc>
      </w:tr>
    </w:tbl>
    <w:p w:rsidR="000B21B6" w:rsidRPr="00A625B1" w:rsidRDefault="000B21B6" w:rsidP="00A625B1">
      <w:pPr>
        <w:spacing w:line="360" w:lineRule="auto"/>
        <w:ind w:left="720"/>
        <w:jc w:val="both"/>
        <w:rPr>
          <w:rFonts w:ascii="Times New Roman" w:hAnsi="Times New Roman"/>
          <w:sz w:val="28"/>
          <w:szCs w:val="28"/>
          <w:lang w:val="en-US"/>
        </w:rPr>
        <w:sectPr w:rsidR="000B21B6" w:rsidRPr="00A625B1" w:rsidSect="005D5DC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00697" w:rsidRPr="00A625B1" w:rsidRDefault="00000697" w:rsidP="00A625B1">
      <w:pPr>
        <w:spacing w:line="360" w:lineRule="auto"/>
        <w:ind w:left="720"/>
        <w:jc w:val="both"/>
        <w:rPr>
          <w:rFonts w:ascii="Times New Roman" w:hAnsi="Times New Roman"/>
          <w:sz w:val="28"/>
          <w:szCs w:val="28"/>
          <w:u w:val="single"/>
          <w:lang w:val="uk-UA"/>
        </w:rPr>
      </w:pPr>
      <w:r w:rsidRPr="00A625B1">
        <w:rPr>
          <w:rFonts w:ascii="Times New Roman" w:hAnsi="Times New Roman"/>
          <w:b/>
          <w:sz w:val="28"/>
          <w:szCs w:val="28"/>
          <w:u w:val="single"/>
          <w:lang w:val="uk-UA"/>
        </w:rPr>
        <w:lastRenderedPageBreak/>
        <w:t>Відповідь:</w:t>
      </w:r>
      <w:r w:rsidRPr="00A625B1"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  <w:r w:rsidRPr="00A625B1">
        <w:rPr>
          <w:rFonts w:ascii="Times New Roman" w:hAnsi="Times New Roman"/>
          <w:sz w:val="28"/>
          <w:szCs w:val="28"/>
          <w:lang w:val="uk-UA"/>
        </w:rPr>
        <w:t>100 (об</w:t>
      </w:r>
      <w:r w:rsidR="000B21B6" w:rsidRPr="00A625B1">
        <w:rPr>
          <w:rFonts w:ascii="Times New Roman" w:hAnsi="Times New Roman"/>
          <w:sz w:val="28"/>
          <w:szCs w:val="28"/>
          <w:lang w:val="uk-UA"/>
        </w:rPr>
        <w:t>/с</w:t>
      </w:r>
      <w:r w:rsidRPr="00A625B1">
        <w:rPr>
          <w:rFonts w:ascii="Times New Roman" w:hAnsi="Times New Roman"/>
          <w:sz w:val="28"/>
          <w:szCs w:val="28"/>
          <w:lang w:val="uk-UA"/>
        </w:rPr>
        <w:t>)</w:t>
      </w:r>
    </w:p>
    <w:p w:rsidR="00B96AEB" w:rsidRPr="00A625B1" w:rsidRDefault="00B96AEB" w:rsidP="00A625B1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625B1">
        <w:rPr>
          <w:rFonts w:ascii="Times New Roman" w:hAnsi="Times New Roman"/>
          <w:sz w:val="28"/>
          <w:szCs w:val="28"/>
          <w:lang w:val="uk-UA"/>
        </w:rPr>
        <w:t>У скільки разів обертова частота секундної стрілки годинника перевищує обертову частоту хвилинної стрілки?</w:t>
      </w:r>
    </w:p>
    <w:p w:rsidR="003D71D1" w:rsidRPr="00A625B1" w:rsidRDefault="003D71D1" w:rsidP="00A625B1">
      <w:pPr>
        <w:spacing w:line="360" w:lineRule="auto"/>
        <w:ind w:left="720"/>
        <w:jc w:val="both"/>
        <w:rPr>
          <w:rFonts w:ascii="Times New Roman" w:hAnsi="Times New Roman"/>
          <w:sz w:val="28"/>
          <w:szCs w:val="28"/>
          <w:u w:val="single"/>
          <w:lang w:val="uk-UA"/>
        </w:rPr>
      </w:pPr>
      <w:r w:rsidRPr="00A625B1">
        <w:rPr>
          <w:rFonts w:ascii="Times New Roman" w:hAnsi="Times New Roman"/>
          <w:b/>
          <w:sz w:val="28"/>
          <w:szCs w:val="28"/>
          <w:u w:val="single"/>
          <w:lang w:val="uk-UA"/>
        </w:rPr>
        <w:t>Відповідь:</w:t>
      </w:r>
      <w:r w:rsidR="00000697" w:rsidRPr="00A625B1">
        <w:rPr>
          <w:sz w:val="28"/>
          <w:szCs w:val="28"/>
        </w:rPr>
        <w:t xml:space="preserve"> </w:t>
      </w:r>
      <w:r w:rsidR="00000697" w:rsidRPr="00A625B1">
        <w:rPr>
          <w:rFonts w:ascii="Times New Roman" w:hAnsi="Times New Roman"/>
          <w:sz w:val="28"/>
          <w:szCs w:val="28"/>
          <w:lang w:val="uk-UA"/>
        </w:rPr>
        <w:t>У 60 разів.</w:t>
      </w:r>
    </w:p>
    <w:p w:rsidR="00B96AEB" w:rsidRPr="00A625B1" w:rsidRDefault="00B96AEB" w:rsidP="00A625B1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625B1">
        <w:rPr>
          <w:rFonts w:ascii="Times New Roman" w:hAnsi="Times New Roman"/>
          <w:sz w:val="28"/>
          <w:szCs w:val="28"/>
          <w:lang w:val="uk-UA"/>
        </w:rPr>
        <w:t xml:space="preserve">Супутники Марса Фобос і </w:t>
      </w:r>
      <w:proofErr w:type="spellStart"/>
      <w:r w:rsidRPr="00A625B1">
        <w:rPr>
          <w:rFonts w:ascii="Times New Roman" w:hAnsi="Times New Roman"/>
          <w:sz w:val="28"/>
          <w:szCs w:val="28"/>
          <w:lang w:val="uk-UA"/>
        </w:rPr>
        <w:t>Деймос</w:t>
      </w:r>
      <w:proofErr w:type="spellEnd"/>
      <w:r w:rsidRPr="00A625B1">
        <w:rPr>
          <w:rFonts w:ascii="Times New Roman" w:hAnsi="Times New Roman"/>
          <w:sz w:val="28"/>
          <w:szCs w:val="28"/>
          <w:lang w:val="uk-UA"/>
        </w:rPr>
        <w:t xml:space="preserve"> обертаються навколо нього в один бік. Але ж для спостерігача, що перебуває на Марсі, вони рухаються в різні боки.  Чим обумовлений такий загадковий рух супутників?</w:t>
      </w:r>
    </w:p>
    <w:p w:rsidR="00000697" w:rsidRPr="00A625B1" w:rsidRDefault="003D71D1" w:rsidP="00A625B1">
      <w:pPr>
        <w:spacing w:line="360" w:lineRule="auto"/>
        <w:ind w:left="720"/>
        <w:jc w:val="both"/>
        <w:rPr>
          <w:rFonts w:ascii="Times New Roman" w:hAnsi="Times New Roman"/>
          <w:sz w:val="28"/>
          <w:szCs w:val="28"/>
          <w:lang w:val="uk-UA"/>
        </w:rPr>
      </w:pPr>
      <w:r w:rsidRPr="00A625B1">
        <w:rPr>
          <w:rFonts w:ascii="Times New Roman" w:hAnsi="Times New Roman"/>
          <w:b/>
          <w:sz w:val="28"/>
          <w:szCs w:val="28"/>
          <w:u w:val="single"/>
          <w:lang w:val="uk-UA"/>
        </w:rPr>
        <w:t>Відповідь:</w:t>
      </w:r>
      <w:r w:rsidR="00000697" w:rsidRPr="00A625B1"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  <w:r w:rsidR="00000697" w:rsidRPr="00A625B1">
        <w:rPr>
          <w:rFonts w:ascii="Times New Roman" w:hAnsi="Times New Roman"/>
          <w:sz w:val="28"/>
          <w:szCs w:val="28"/>
          <w:lang w:val="uk-UA"/>
        </w:rPr>
        <w:t>Один із супутників обертається швидше, ніж Марс, а другий — повільніше.</w:t>
      </w:r>
    </w:p>
    <w:p w:rsidR="00B96AEB" w:rsidRPr="00A625B1" w:rsidRDefault="00B96AEB" w:rsidP="00A625B1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625B1">
        <w:rPr>
          <w:rFonts w:ascii="Times New Roman" w:hAnsi="Times New Roman"/>
          <w:sz w:val="28"/>
          <w:szCs w:val="28"/>
          <w:lang w:val="uk-UA"/>
        </w:rPr>
        <w:t>Чотири шестерні скріплені зубцями так, як показано на рис. 1. Шестірня 1 має 9 зубців, шестірня 2 — 15 зубців, шестірня 3 — 8 зубців, шестірня 4 — 16 зубців. Шестерні 2 і 3 закріплені на спільному валу. Визначте період обертання шестірні 4, якщо частота обертання шестірні 1 дорівнює 5 об/с.</w:t>
      </w:r>
    </w:p>
    <w:p w:rsidR="003D71D1" w:rsidRPr="00A625B1" w:rsidRDefault="003E45AE" w:rsidP="00A625B1">
      <w:pPr>
        <w:spacing w:line="360" w:lineRule="auto"/>
        <w:ind w:left="720"/>
        <w:jc w:val="both"/>
        <w:rPr>
          <w:rFonts w:ascii="Times New Roman" w:hAnsi="Times New Roman"/>
          <w:sz w:val="28"/>
          <w:szCs w:val="28"/>
          <w:lang w:val="uk-UA"/>
        </w:rPr>
      </w:pPr>
      <w:r w:rsidRPr="00A625B1">
        <w:rPr>
          <w:rFonts w:ascii="Times New Roman" w:hAnsi="Times New Roman"/>
          <w:noProof/>
          <w:sz w:val="28"/>
          <w:szCs w:val="28"/>
          <w:lang w:val="uk-UA" w:eastAsia="uk-UA"/>
        </w:rPr>
        <w:drawing>
          <wp:inline distT="0" distB="0" distL="0" distR="0" wp14:anchorId="5B8BE22B" wp14:editId="207069E2">
            <wp:extent cx="2113280" cy="1518285"/>
            <wp:effectExtent l="0" t="0" r="1270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280" cy="1518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32C6" w:rsidRPr="00810C66" w:rsidRDefault="003E45AE" w:rsidP="003D71D1">
      <w:pPr>
        <w:ind w:left="720"/>
        <w:jc w:val="both"/>
        <w:rPr>
          <w:rFonts w:ascii="Times New Roman" w:hAnsi="Times New Roman"/>
          <w:sz w:val="32"/>
          <w:szCs w:val="32"/>
          <w:lang w:val="uk-UA"/>
        </w:rPr>
      </w:pPr>
      <w:bookmarkStart w:id="0" w:name="_GoBack"/>
      <w:r>
        <w:rPr>
          <w:noProof/>
          <w:lang w:val="uk-UA" w:eastAsia="uk-UA"/>
        </w:rPr>
        <w:lastRenderedPageBreak/>
        <w:drawing>
          <wp:inline distT="0" distB="0" distL="0" distR="0">
            <wp:extent cx="5487219" cy="5007935"/>
            <wp:effectExtent l="0" t="0" r="0" b="2540"/>
            <wp:docPr id="3" name="Рисунок 1" descr="http://www.soloby.ru/?qa=blob&amp;qa_blobid=32019078945175408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www.soloby.ru/?qa=blob&amp;qa_blobid=320190789451754089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2917" cy="5013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832C6" w:rsidRPr="00810C66" w:rsidSect="005D5DC2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647CF"/>
    <w:multiLevelType w:val="multilevel"/>
    <w:tmpl w:val="27204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46554A"/>
    <w:multiLevelType w:val="hybridMultilevel"/>
    <w:tmpl w:val="3322E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7E4969"/>
    <w:multiLevelType w:val="hybridMultilevel"/>
    <w:tmpl w:val="F7A40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475435"/>
    <w:multiLevelType w:val="hybridMultilevel"/>
    <w:tmpl w:val="0BF65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0F55BA"/>
    <w:multiLevelType w:val="hybridMultilevel"/>
    <w:tmpl w:val="E8FA5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C765E3"/>
    <w:multiLevelType w:val="multilevel"/>
    <w:tmpl w:val="292CE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47E3A79"/>
    <w:multiLevelType w:val="hybridMultilevel"/>
    <w:tmpl w:val="D6BA1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4039D8"/>
    <w:multiLevelType w:val="hybridMultilevel"/>
    <w:tmpl w:val="796A7C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6"/>
  </w:num>
  <w:num w:numId="5">
    <w:abstractNumId w:val="7"/>
  </w:num>
  <w:num w:numId="6">
    <w:abstractNumId w:val="3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5B5"/>
    <w:rsid w:val="00000697"/>
    <w:rsid w:val="00016725"/>
    <w:rsid w:val="0002009C"/>
    <w:rsid w:val="00047F44"/>
    <w:rsid w:val="000A6F77"/>
    <w:rsid w:val="000B21B6"/>
    <w:rsid w:val="000B2E07"/>
    <w:rsid w:val="000D7306"/>
    <w:rsid w:val="001103E4"/>
    <w:rsid w:val="001168D6"/>
    <w:rsid w:val="00122D02"/>
    <w:rsid w:val="001358D7"/>
    <w:rsid w:val="001645B5"/>
    <w:rsid w:val="0016463A"/>
    <w:rsid w:val="00165A49"/>
    <w:rsid w:val="001832C6"/>
    <w:rsid w:val="001933AD"/>
    <w:rsid w:val="001A14A8"/>
    <w:rsid w:val="00210D9B"/>
    <w:rsid w:val="00246B70"/>
    <w:rsid w:val="002815AB"/>
    <w:rsid w:val="002B220F"/>
    <w:rsid w:val="002C4045"/>
    <w:rsid w:val="0033569B"/>
    <w:rsid w:val="00351FAB"/>
    <w:rsid w:val="00361B4B"/>
    <w:rsid w:val="003656D4"/>
    <w:rsid w:val="00366607"/>
    <w:rsid w:val="0037058B"/>
    <w:rsid w:val="00373D76"/>
    <w:rsid w:val="003D71D1"/>
    <w:rsid w:val="003E45AE"/>
    <w:rsid w:val="00431DB0"/>
    <w:rsid w:val="00442495"/>
    <w:rsid w:val="004462CC"/>
    <w:rsid w:val="0045348D"/>
    <w:rsid w:val="004A287B"/>
    <w:rsid w:val="004B12E8"/>
    <w:rsid w:val="004B1D0A"/>
    <w:rsid w:val="004C4D1E"/>
    <w:rsid w:val="00507C6A"/>
    <w:rsid w:val="00535F44"/>
    <w:rsid w:val="00536A01"/>
    <w:rsid w:val="00565A73"/>
    <w:rsid w:val="00572807"/>
    <w:rsid w:val="00593556"/>
    <w:rsid w:val="005D0750"/>
    <w:rsid w:val="005D3844"/>
    <w:rsid w:val="005D5340"/>
    <w:rsid w:val="005D5DC2"/>
    <w:rsid w:val="005D6E94"/>
    <w:rsid w:val="005F0427"/>
    <w:rsid w:val="00605B9E"/>
    <w:rsid w:val="00621AC1"/>
    <w:rsid w:val="00631BE9"/>
    <w:rsid w:val="00650D76"/>
    <w:rsid w:val="00670295"/>
    <w:rsid w:val="006B1295"/>
    <w:rsid w:val="006B796D"/>
    <w:rsid w:val="006C76A8"/>
    <w:rsid w:val="006C7F6C"/>
    <w:rsid w:val="00714735"/>
    <w:rsid w:val="00732F33"/>
    <w:rsid w:val="007366A4"/>
    <w:rsid w:val="00741638"/>
    <w:rsid w:val="00750C58"/>
    <w:rsid w:val="0077561B"/>
    <w:rsid w:val="007C1008"/>
    <w:rsid w:val="007D713F"/>
    <w:rsid w:val="00805826"/>
    <w:rsid w:val="00810C66"/>
    <w:rsid w:val="00863080"/>
    <w:rsid w:val="00872271"/>
    <w:rsid w:val="009D413C"/>
    <w:rsid w:val="00A41412"/>
    <w:rsid w:val="00A625B1"/>
    <w:rsid w:val="00AA196F"/>
    <w:rsid w:val="00AD31FB"/>
    <w:rsid w:val="00B075B8"/>
    <w:rsid w:val="00B21A99"/>
    <w:rsid w:val="00B60910"/>
    <w:rsid w:val="00B95107"/>
    <w:rsid w:val="00B96AEB"/>
    <w:rsid w:val="00BD29FD"/>
    <w:rsid w:val="00BE0D0C"/>
    <w:rsid w:val="00BE317E"/>
    <w:rsid w:val="00BE4C2F"/>
    <w:rsid w:val="00C20F40"/>
    <w:rsid w:val="00C521EF"/>
    <w:rsid w:val="00C56983"/>
    <w:rsid w:val="00C57AD8"/>
    <w:rsid w:val="00C8719E"/>
    <w:rsid w:val="00C923B6"/>
    <w:rsid w:val="00C970BD"/>
    <w:rsid w:val="00CF3423"/>
    <w:rsid w:val="00D13E25"/>
    <w:rsid w:val="00D17A8F"/>
    <w:rsid w:val="00D87936"/>
    <w:rsid w:val="00DC1B1E"/>
    <w:rsid w:val="00DF07A4"/>
    <w:rsid w:val="00E00570"/>
    <w:rsid w:val="00E8533B"/>
    <w:rsid w:val="00E86087"/>
    <w:rsid w:val="00EB3757"/>
    <w:rsid w:val="00EE269E"/>
    <w:rsid w:val="00F26FE2"/>
    <w:rsid w:val="00F44AD2"/>
    <w:rsid w:val="00F55A13"/>
    <w:rsid w:val="00F86A57"/>
    <w:rsid w:val="00F972CA"/>
    <w:rsid w:val="00FA5850"/>
    <w:rsid w:val="00FB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9fc6ff,#cde1f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AC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0D0C"/>
    <w:rPr>
      <w:rFonts w:ascii="Times New Roman" w:hAnsi="Times New Roman" w:cs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uiPriority w:val="20"/>
    <w:qFormat/>
    <w:rsid w:val="00863080"/>
    <w:rPr>
      <w:i/>
      <w:iCs/>
    </w:rPr>
  </w:style>
  <w:style w:type="character" w:styleId="a5">
    <w:name w:val="Strong"/>
    <w:uiPriority w:val="22"/>
    <w:qFormat/>
    <w:rsid w:val="00863080"/>
    <w:rPr>
      <w:b/>
      <w:bCs/>
    </w:rPr>
  </w:style>
  <w:style w:type="paragraph" w:styleId="a6">
    <w:name w:val="Normal (Web)"/>
    <w:basedOn w:val="a"/>
    <w:uiPriority w:val="99"/>
    <w:semiHidden/>
    <w:unhideWhenUsed/>
    <w:rsid w:val="005D6E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B21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21B6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AC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0D0C"/>
    <w:rPr>
      <w:rFonts w:ascii="Times New Roman" w:hAnsi="Times New Roman" w:cs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uiPriority w:val="20"/>
    <w:qFormat/>
    <w:rsid w:val="00863080"/>
    <w:rPr>
      <w:i/>
      <w:iCs/>
    </w:rPr>
  </w:style>
  <w:style w:type="character" w:styleId="a5">
    <w:name w:val="Strong"/>
    <w:uiPriority w:val="22"/>
    <w:qFormat/>
    <w:rsid w:val="00863080"/>
    <w:rPr>
      <w:b/>
      <w:bCs/>
    </w:rPr>
  </w:style>
  <w:style w:type="paragraph" w:styleId="a6">
    <w:name w:val="Normal (Web)"/>
    <w:basedOn w:val="a"/>
    <w:uiPriority w:val="99"/>
    <w:semiHidden/>
    <w:unhideWhenUsed/>
    <w:rsid w:val="005D6E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B21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21B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65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9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1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815</Words>
  <Characters>466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Маша</dc:creator>
  <cp:lastModifiedBy>Марина Юрьевна</cp:lastModifiedBy>
  <cp:revision>9</cp:revision>
  <cp:lastPrinted>2018-07-31T13:10:00Z</cp:lastPrinted>
  <dcterms:created xsi:type="dcterms:W3CDTF">2018-03-30T18:08:00Z</dcterms:created>
  <dcterms:modified xsi:type="dcterms:W3CDTF">2018-07-31T13:11:00Z</dcterms:modified>
</cp:coreProperties>
</file>